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6C" w:rsidRDefault="0067066C" w:rsidP="0067066C">
      <w:pPr>
        <w:jc w:val="center"/>
        <w:rPr>
          <w:rFonts w:hint="eastAsia"/>
        </w:rPr>
      </w:pPr>
      <w:r>
        <w:rPr>
          <w:rFonts w:ascii="仿宋_GB2312" w:eastAsia="仿宋_GB2312" w:hAnsi="仿宋" w:cs="宋体" w:hint="eastAsia"/>
          <w:b/>
          <w:color w:val="000000"/>
          <w:sz w:val="30"/>
          <w:szCs w:val="30"/>
        </w:rPr>
        <w:t>第六届</w:t>
      </w:r>
      <w:r w:rsidRPr="00600D41">
        <w:rPr>
          <w:rFonts w:ascii="仿宋_GB2312" w:eastAsia="仿宋_GB2312" w:hAnsi="仿宋" w:cs="宋体" w:hint="eastAsia"/>
          <w:b/>
          <w:color w:val="000000"/>
          <w:sz w:val="30"/>
          <w:szCs w:val="30"/>
        </w:rPr>
        <w:t>优秀心理委员获奖名单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3982"/>
        <w:gridCol w:w="3402"/>
      </w:tblGrid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班级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吴方缘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旅游管理131班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徐钰枫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会展经济与管理131班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侯苗苗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沈钧儒法学院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知识产权132班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顾  越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沈钧儒法学院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法学131班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陈佳婵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政治与社会学院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思想政治教育121班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桂晶靓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教育学院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特殊教育131班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宋晓蓉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教育学院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小学教育142班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陈佳佳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教育学院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小学教育121班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冯亚男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教育学院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学前教育133班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徐玲青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体育与健康学院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民族体育</w:t>
            </w:r>
            <w:r w:rsidRPr="0067066C">
              <w:rPr>
                <w:rFonts w:asciiTheme="minorEastAsia" w:eastAsiaTheme="minorEastAsia" w:hAnsiTheme="minorEastAsia"/>
                <w:sz w:val="28"/>
                <w:szCs w:val="28"/>
              </w:rPr>
              <w:t>141</w:t>
            </w: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柴文倩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体育与健康学院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民族体育</w:t>
            </w:r>
            <w:r w:rsidRPr="0067066C">
              <w:rPr>
                <w:rFonts w:asciiTheme="minorEastAsia" w:eastAsiaTheme="minorEastAsia" w:hAnsiTheme="minorEastAsia"/>
                <w:sz w:val="28"/>
                <w:szCs w:val="28"/>
              </w:rPr>
              <w:t>142</w:t>
            </w: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应华楠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人文学院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人文教育141班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周书瑶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人文学院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汉语言文学143班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邓  斌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人文学院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汉语言文学121班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黄冠楠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英语146班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傅钰慧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日语142班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潘轶昕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朝鲜语141班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殷梦娇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外国语学院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英语138班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麻  薇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理学院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信息与计算科学</w:t>
            </w:r>
            <w:r w:rsidRPr="0067066C">
              <w:rPr>
                <w:rFonts w:asciiTheme="minorEastAsia" w:eastAsiaTheme="minorEastAsia" w:hAnsiTheme="minorEastAsia"/>
                <w:sz w:val="28"/>
                <w:szCs w:val="28"/>
              </w:rPr>
              <w:t>131</w:t>
            </w: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金  城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理学院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地理信息系统141班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郭雨心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材料与化学化工学院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化学</w:t>
            </w:r>
            <w:r w:rsidRPr="0067066C">
              <w:rPr>
                <w:rFonts w:asciiTheme="minorEastAsia" w:eastAsiaTheme="minorEastAsia" w:hAnsiTheme="minorEastAsia"/>
                <w:sz w:val="28"/>
                <w:szCs w:val="28"/>
              </w:rPr>
              <w:t>142</w:t>
            </w: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谢  岚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生命与环境科学学院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环境工程</w:t>
            </w:r>
            <w:r w:rsidRPr="0067066C">
              <w:rPr>
                <w:rFonts w:asciiTheme="minorEastAsia" w:eastAsiaTheme="minorEastAsia" w:hAnsiTheme="minorEastAsia"/>
                <w:sz w:val="28"/>
                <w:szCs w:val="28"/>
              </w:rPr>
              <w:t>131</w:t>
            </w: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lastRenderedPageBreak/>
              <w:t>高  敏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杭州国际服务工程学院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计算机科学与技术121班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郑鸿鸿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杭州国际服务工程学院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计算机科学与技术142班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张施琪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护理学</w:t>
            </w:r>
            <w:r w:rsidRPr="0067066C">
              <w:rPr>
                <w:rFonts w:asciiTheme="minorEastAsia" w:eastAsiaTheme="minorEastAsia" w:hAnsiTheme="minorEastAsia"/>
                <w:sz w:val="28"/>
                <w:szCs w:val="28"/>
              </w:rPr>
              <w:t>144</w:t>
            </w: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孟佳瑜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公共事业管理</w:t>
            </w:r>
            <w:r w:rsidRPr="0067066C">
              <w:rPr>
                <w:rFonts w:asciiTheme="minorEastAsia" w:eastAsiaTheme="minorEastAsia" w:hAnsiTheme="minorEastAsia"/>
                <w:sz w:val="28"/>
                <w:szCs w:val="28"/>
              </w:rPr>
              <w:t>141</w:t>
            </w: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陈丹霞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临床医学</w:t>
            </w:r>
            <w:r w:rsidRPr="0067066C">
              <w:rPr>
                <w:rFonts w:asciiTheme="minorEastAsia" w:eastAsiaTheme="minorEastAsia" w:hAnsiTheme="minorEastAsia"/>
                <w:sz w:val="28"/>
                <w:szCs w:val="28"/>
              </w:rPr>
              <w:t>142</w:t>
            </w: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丁爱玲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预防医学</w:t>
            </w:r>
            <w:r w:rsidRPr="0067066C">
              <w:rPr>
                <w:rFonts w:asciiTheme="minorEastAsia" w:eastAsiaTheme="minorEastAsia" w:hAnsiTheme="minorEastAsia"/>
                <w:sz w:val="28"/>
                <w:szCs w:val="28"/>
              </w:rPr>
              <w:t>142</w:t>
            </w: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陈平芬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护理学</w:t>
            </w:r>
            <w:r w:rsidRPr="0067066C">
              <w:rPr>
                <w:rFonts w:asciiTheme="minorEastAsia" w:eastAsiaTheme="minorEastAsia" w:hAnsiTheme="minorEastAsia"/>
                <w:sz w:val="28"/>
                <w:szCs w:val="28"/>
              </w:rPr>
              <w:t>134</w:t>
            </w: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马航琪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医学院</w:t>
            </w:r>
          </w:p>
        </w:tc>
        <w:tc>
          <w:tcPr>
            <w:tcW w:w="340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预防医学</w:t>
            </w:r>
            <w:r w:rsidRPr="0067066C">
              <w:rPr>
                <w:rFonts w:asciiTheme="minorEastAsia" w:eastAsiaTheme="minorEastAsia" w:hAnsiTheme="minorEastAsia"/>
                <w:sz w:val="28"/>
                <w:szCs w:val="28"/>
              </w:rPr>
              <w:t>132</w:t>
            </w: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王  铎</w:t>
            </w:r>
          </w:p>
        </w:tc>
        <w:tc>
          <w:tcPr>
            <w:tcW w:w="3982" w:type="dxa"/>
            <w:shd w:val="clear" w:color="000000" w:fill="FFFFFF"/>
            <w:noWrap/>
            <w:vAlign w:val="bottom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阿里巴巴商学院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市场营销141班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任争艳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阿里巴巴商学院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电子商务143班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何  娟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阿里巴巴商学院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物流管理141班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张  展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美术学院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动画133班</w:t>
            </w:r>
          </w:p>
        </w:tc>
      </w:tr>
      <w:tr w:rsidR="0067066C" w:rsidRPr="0067066C" w:rsidTr="007A675B">
        <w:trPr>
          <w:trHeight w:val="375"/>
        </w:trPr>
        <w:tc>
          <w:tcPr>
            <w:tcW w:w="1278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朱咪咪</w:t>
            </w:r>
          </w:p>
        </w:tc>
        <w:tc>
          <w:tcPr>
            <w:tcW w:w="398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美术学院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67066C" w:rsidRPr="0067066C" w:rsidRDefault="0067066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67066C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美术教育121班</w:t>
            </w:r>
          </w:p>
        </w:tc>
      </w:tr>
    </w:tbl>
    <w:p w:rsidR="0067066C" w:rsidRPr="00EF5E70" w:rsidRDefault="0067066C" w:rsidP="0067066C">
      <w:pPr>
        <w:ind w:firstLineChars="200" w:firstLine="440"/>
      </w:pPr>
    </w:p>
    <w:p w:rsidR="004358AB" w:rsidRDefault="004358AB" w:rsidP="00D31D50">
      <w:pPr>
        <w:spacing w:line="220" w:lineRule="atLeast"/>
      </w:pPr>
    </w:p>
    <w:sectPr w:rsidR="004358AB" w:rsidSect="00454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F9A" w:rsidRDefault="002D4F9A" w:rsidP="0067066C">
      <w:pPr>
        <w:spacing w:after="0"/>
      </w:pPr>
      <w:r>
        <w:separator/>
      </w:r>
    </w:p>
  </w:endnote>
  <w:endnote w:type="continuationSeparator" w:id="0">
    <w:p w:rsidR="002D4F9A" w:rsidRDefault="002D4F9A" w:rsidP="006706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F9A" w:rsidRDefault="002D4F9A" w:rsidP="0067066C">
      <w:pPr>
        <w:spacing w:after="0"/>
      </w:pPr>
      <w:r>
        <w:separator/>
      </w:r>
    </w:p>
  </w:footnote>
  <w:footnote w:type="continuationSeparator" w:id="0">
    <w:p w:rsidR="002D4F9A" w:rsidRDefault="002D4F9A" w:rsidP="0067066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5DC0"/>
    <w:rsid w:val="002D4F9A"/>
    <w:rsid w:val="00323B43"/>
    <w:rsid w:val="003D37D8"/>
    <w:rsid w:val="00426133"/>
    <w:rsid w:val="004358AB"/>
    <w:rsid w:val="0067066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066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066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066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066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2015-05-19T07:03:00Z</dcterms:modified>
</cp:coreProperties>
</file>