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CC" w:rsidRDefault="001F56CC"/>
    <w:p w:rsidR="001F56CC" w:rsidRDefault="00120FEB">
      <w:pPr>
        <w:jc w:val="center"/>
        <w:rPr>
          <w:rFonts w:ascii="黑体" w:eastAsia="黑体" w:hAnsi="黑体" w:cs="黑体"/>
          <w:sz w:val="28"/>
          <w:szCs w:val="32"/>
        </w:rPr>
      </w:pPr>
      <w:r>
        <w:rPr>
          <w:rFonts w:ascii="黑体" w:eastAsia="黑体" w:hAnsi="黑体" w:cs="黑体" w:hint="eastAsia"/>
          <w:sz w:val="28"/>
          <w:szCs w:val="32"/>
        </w:rPr>
        <w:t>浙江省“十佳大学生”评选活动组委会关于组织开展第五届浙江省“十佳大学生”评选活动的通知</w:t>
      </w:r>
    </w:p>
    <w:p w:rsidR="001F56CC" w:rsidRDefault="00120FEB">
      <w:r>
        <w:rPr>
          <w:rFonts w:hint="eastAsia"/>
        </w:rPr>
        <w:t xml:space="preserve"> </w:t>
      </w:r>
    </w:p>
    <w:p w:rsidR="001F56CC" w:rsidRDefault="00120FEB"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各高等学校：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 </w:t>
      </w:r>
    </w:p>
    <w:p w:rsidR="001F56CC" w:rsidRDefault="00120FEB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为进一步贯彻落</w:t>
      </w:r>
      <w:proofErr w:type="gramStart"/>
      <w:r>
        <w:rPr>
          <w:rFonts w:asciiTheme="minorEastAsia" w:hAnsiTheme="minorEastAsia" w:cstheme="minorEastAsia" w:hint="eastAsia"/>
          <w:sz w:val="24"/>
          <w:szCs w:val="24"/>
        </w:rPr>
        <w:t>实习近</w:t>
      </w:r>
      <w:proofErr w:type="gramEnd"/>
      <w:r>
        <w:rPr>
          <w:rFonts w:asciiTheme="minorEastAsia" w:hAnsiTheme="minorEastAsia" w:cstheme="minorEastAsia" w:hint="eastAsia"/>
          <w:sz w:val="24"/>
          <w:szCs w:val="24"/>
        </w:rPr>
        <w:t>平总书记系列重要讲话精神，大力弘扬社会主义核心价值体系，积极</w:t>
      </w:r>
      <w:proofErr w:type="gramStart"/>
      <w:r>
        <w:rPr>
          <w:rFonts w:asciiTheme="minorEastAsia" w:hAnsiTheme="minorEastAsia" w:cstheme="minorEastAsia" w:hint="eastAsia"/>
          <w:sz w:val="24"/>
          <w:szCs w:val="24"/>
        </w:rPr>
        <w:t>践行</w:t>
      </w:r>
      <w:proofErr w:type="gramEnd"/>
      <w:r>
        <w:rPr>
          <w:rFonts w:asciiTheme="minorEastAsia" w:hAnsiTheme="minorEastAsia" w:cstheme="minorEastAsia" w:hint="eastAsia"/>
          <w:sz w:val="24"/>
          <w:szCs w:val="24"/>
        </w:rPr>
        <w:t>以“务实、守信、崇学、向善”为内涵的当代浙江人共同价值观，在全省高校开展“发现‘最美浙江人’、争做‘最美浙江人’”主题活动，展示当代大学生的风采，决定开展第五届浙江省“十佳大学生”评选活动。现将有关事项通知如下：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 </w:t>
      </w:r>
    </w:p>
    <w:p w:rsidR="001F56CC" w:rsidRDefault="00120FEB"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 xml:space="preserve">  </w:t>
      </w: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一、组织领导</w:t>
      </w: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 xml:space="preserve"> </w:t>
      </w:r>
    </w:p>
    <w:p w:rsidR="001F56CC" w:rsidRDefault="00120FEB"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 xml:space="preserve">    </w:t>
      </w:r>
      <w:r>
        <w:rPr>
          <w:rFonts w:asciiTheme="minorEastAsia" w:hAnsiTheme="minorEastAsia" w:cstheme="minorEastAsia" w:hint="eastAsia"/>
          <w:sz w:val="24"/>
          <w:szCs w:val="24"/>
        </w:rPr>
        <w:t>浙江省“十佳大学生”评选活动组委会负责第五届浙江省“十佳大学生”评选活动，浙江教育科技频道、浙江在线、浙江教育报等单位协办。组委会由省委宣传部、省委教育工委、团省委、浙江广电集团领导和职能处室负责同志组成。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 </w:t>
      </w:r>
    </w:p>
    <w:p w:rsidR="001F56CC" w:rsidRDefault="00120FEB"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 xml:space="preserve">    </w:t>
      </w: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二、活动主题</w:t>
      </w: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 xml:space="preserve"> </w:t>
      </w:r>
    </w:p>
    <w:p w:rsidR="001F56CC" w:rsidRDefault="00120FEB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以“建设美丽校园，追寻最美青春”为主题，挖掘、培育一批德智体美全面发展，在思想道德、学业科研、科技创新、社会实践、志愿服务、社会工作等方面表现突出，模范</w:t>
      </w:r>
      <w:proofErr w:type="gramStart"/>
      <w:r>
        <w:rPr>
          <w:rFonts w:asciiTheme="minorEastAsia" w:hAnsiTheme="minorEastAsia" w:cstheme="minorEastAsia" w:hint="eastAsia"/>
          <w:sz w:val="24"/>
          <w:szCs w:val="24"/>
        </w:rPr>
        <w:t>践行</w:t>
      </w:r>
      <w:proofErr w:type="gramEnd"/>
      <w:r>
        <w:rPr>
          <w:rFonts w:asciiTheme="minorEastAsia" w:hAnsiTheme="minorEastAsia" w:cstheme="minorEastAsia" w:hint="eastAsia"/>
          <w:sz w:val="24"/>
          <w:szCs w:val="24"/>
        </w:rPr>
        <w:t>社会主义核心价值观的优秀大学生。通过评比表彰活动，不断扩大“十佳大学生”的影响力、感召力，营造全省高校努力学习</w:t>
      </w:r>
      <w:proofErr w:type="gramStart"/>
      <w:r>
        <w:rPr>
          <w:rFonts w:asciiTheme="minorEastAsia" w:hAnsiTheme="minorEastAsia" w:cstheme="minorEastAsia" w:hint="eastAsia"/>
          <w:sz w:val="24"/>
          <w:szCs w:val="24"/>
        </w:rPr>
        <w:t>践行</w:t>
      </w:r>
      <w:proofErr w:type="gramEnd"/>
      <w:r>
        <w:rPr>
          <w:rFonts w:asciiTheme="minorEastAsia" w:hAnsiTheme="minorEastAsia" w:cstheme="minorEastAsia" w:hint="eastAsia"/>
          <w:sz w:val="24"/>
          <w:szCs w:val="24"/>
        </w:rPr>
        <w:t>“十佳大</w:t>
      </w:r>
      <w:r>
        <w:rPr>
          <w:rFonts w:asciiTheme="minorEastAsia" w:hAnsiTheme="minorEastAsia" w:cstheme="minorEastAsia" w:hint="eastAsia"/>
          <w:sz w:val="24"/>
          <w:szCs w:val="24"/>
        </w:rPr>
        <w:t>学生”先进事迹的浓厚氛围，努力使“十佳大学生”成为我省加强大学生思想政治教育，推进社会主义核心价值体系建设的精神文化品牌，为建设“两富”“两美”浙江提供强有力的精神动力和智力支持。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 </w:t>
      </w:r>
    </w:p>
    <w:p w:rsidR="001F56CC" w:rsidRDefault="00120FEB">
      <w:pPr>
        <w:spacing w:line="360" w:lineRule="auto"/>
        <w:rPr>
          <w:rFonts w:ascii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 xml:space="preserve">   </w:t>
      </w: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 xml:space="preserve"> </w:t>
      </w: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三、评选范围及标准</w:t>
      </w: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 xml:space="preserve"> </w:t>
      </w:r>
    </w:p>
    <w:p w:rsidR="001F56CC" w:rsidRDefault="00120FEB"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 xml:space="preserve">   </w:t>
      </w:r>
      <w:r>
        <w:rPr>
          <w:rFonts w:asciiTheme="minorEastAsia" w:hAnsiTheme="minorEastAsia" w:cstheme="minorEastAsia" w:hint="eastAsia"/>
          <w:sz w:val="24"/>
          <w:szCs w:val="24"/>
        </w:rPr>
        <w:t>（一）评选范围。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 </w:t>
      </w:r>
    </w:p>
    <w:p w:rsidR="001F56CC" w:rsidRDefault="00120FEB"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 xml:space="preserve">    </w:t>
      </w:r>
      <w:r>
        <w:rPr>
          <w:rFonts w:asciiTheme="minorEastAsia" w:hAnsiTheme="minorEastAsia" w:cstheme="minorEastAsia" w:hint="eastAsia"/>
          <w:sz w:val="24"/>
          <w:szCs w:val="24"/>
        </w:rPr>
        <w:t>我省普通高校</w:t>
      </w:r>
      <w:r>
        <w:rPr>
          <w:rFonts w:asciiTheme="minorEastAsia" w:hAnsiTheme="minorEastAsia" w:cstheme="minorEastAsia" w:hint="eastAsia"/>
          <w:sz w:val="24"/>
          <w:szCs w:val="24"/>
        </w:rPr>
        <w:t>2017</w:t>
      </w:r>
      <w:r>
        <w:rPr>
          <w:rFonts w:asciiTheme="minorEastAsia" w:hAnsiTheme="minorEastAsia" w:cstheme="minorEastAsia" w:hint="eastAsia"/>
          <w:sz w:val="24"/>
          <w:szCs w:val="24"/>
        </w:rPr>
        <w:t>年</w:t>
      </w:r>
      <w:r>
        <w:rPr>
          <w:rFonts w:asciiTheme="minorEastAsia" w:hAnsiTheme="minorEastAsia" w:cstheme="minorEastAsia" w:hint="eastAsia"/>
          <w:sz w:val="24"/>
          <w:szCs w:val="24"/>
        </w:rPr>
        <w:t>6</w:t>
      </w:r>
      <w:r>
        <w:rPr>
          <w:rFonts w:asciiTheme="minorEastAsia" w:hAnsiTheme="minorEastAsia" w:cstheme="minorEastAsia" w:hint="eastAsia"/>
          <w:sz w:val="24"/>
          <w:szCs w:val="24"/>
        </w:rPr>
        <w:t>月</w:t>
      </w:r>
      <w:r>
        <w:rPr>
          <w:rFonts w:asciiTheme="minorEastAsia" w:hAnsiTheme="minorEastAsia" w:cstheme="minorEastAsia" w:hint="eastAsia"/>
          <w:sz w:val="24"/>
          <w:szCs w:val="24"/>
        </w:rPr>
        <w:t>30</w:t>
      </w:r>
      <w:r>
        <w:rPr>
          <w:rFonts w:asciiTheme="minorEastAsia" w:hAnsiTheme="minorEastAsia" w:cstheme="minorEastAsia" w:hint="eastAsia"/>
          <w:sz w:val="24"/>
          <w:szCs w:val="24"/>
        </w:rPr>
        <w:t>日前在册的全日制在校研究生和本专科生。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 </w:t>
      </w:r>
    </w:p>
    <w:p w:rsidR="001F56CC" w:rsidRDefault="00120FEB"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 xml:space="preserve">   </w:t>
      </w:r>
      <w:r>
        <w:rPr>
          <w:rFonts w:asciiTheme="minorEastAsia" w:hAnsiTheme="minorEastAsia" w:cstheme="minorEastAsia" w:hint="eastAsia"/>
          <w:sz w:val="24"/>
          <w:szCs w:val="24"/>
        </w:rPr>
        <w:t>（二）评选标准。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 </w:t>
      </w:r>
    </w:p>
    <w:p w:rsidR="001F56CC" w:rsidRDefault="00120FEB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在思想道德、学业科研、科技创新、社会实践、志愿服务、社会工作等方面表现突出，模范</w:t>
      </w:r>
      <w:proofErr w:type="gramStart"/>
      <w:r>
        <w:rPr>
          <w:rFonts w:asciiTheme="minorEastAsia" w:hAnsiTheme="minorEastAsia" w:cstheme="minorEastAsia" w:hint="eastAsia"/>
          <w:sz w:val="24"/>
          <w:szCs w:val="24"/>
        </w:rPr>
        <w:t>践行</w:t>
      </w:r>
      <w:proofErr w:type="gramEnd"/>
      <w:r>
        <w:rPr>
          <w:rFonts w:asciiTheme="minorEastAsia" w:hAnsiTheme="minorEastAsia" w:cstheme="minorEastAsia" w:hint="eastAsia"/>
          <w:sz w:val="24"/>
          <w:szCs w:val="24"/>
        </w:rPr>
        <w:t>社会主义核心价值观，德智体美全面发展。具体条件有：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 </w:t>
      </w:r>
    </w:p>
    <w:p w:rsidR="001F56CC" w:rsidRDefault="00120FEB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1.</w:t>
      </w:r>
      <w:r>
        <w:rPr>
          <w:rFonts w:asciiTheme="minorEastAsia" w:hAnsiTheme="minorEastAsia" w:cstheme="minorEastAsia" w:hint="eastAsia"/>
          <w:sz w:val="24"/>
          <w:szCs w:val="24"/>
        </w:rPr>
        <w:t>政治坚定、刻苦学习。认真</w:t>
      </w:r>
      <w:r>
        <w:rPr>
          <w:rFonts w:asciiTheme="minorEastAsia" w:hAnsiTheme="minorEastAsia" w:cstheme="minorEastAsia" w:hint="eastAsia"/>
          <w:sz w:val="24"/>
          <w:szCs w:val="24"/>
        </w:rPr>
        <w:t>学习中国特色社会主义理论，坚定不移地贯彻</w:t>
      </w:r>
      <w:r>
        <w:rPr>
          <w:rFonts w:asciiTheme="minorEastAsia" w:hAnsiTheme="minorEastAsia" w:cstheme="minorEastAsia" w:hint="eastAsia"/>
          <w:sz w:val="24"/>
          <w:szCs w:val="24"/>
        </w:rPr>
        <w:lastRenderedPageBreak/>
        <w:t>执行党的路线、方针、政策，热爱祖国，坚持四项基本原则。努力</w:t>
      </w:r>
      <w:proofErr w:type="gramStart"/>
      <w:r>
        <w:rPr>
          <w:rFonts w:asciiTheme="minorEastAsia" w:hAnsiTheme="minorEastAsia" w:cstheme="minorEastAsia" w:hint="eastAsia"/>
          <w:sz w:val="24"/>
          <w:szCs w:val="24"/>
        </w:rPr>
        <w:t>践行</w:t>
      </w:r>
      <w:proofErr w:type="gramEnd"/>
      <w:r>
        <w:rPr>
          <w:rFonts w:asciiTheme="minorEastAsia" w:hAnsiTheme="minorEastAsia" w:cstheme="minorEastAsia" w:hint="eastAsia"/>
          <w:sz w:val="24"/>
          <w:szCs w:val="24"/>
        </w:rPr>
        <w:t>社会主义核心价值观，遵纪守法，尚荣知耻，服务人民，报效祖国。刻苦学习知识技能，积极参加科研活动，学业成绩优异。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 </w:t>
      </w:r>
    </w:p>
    <w:p w:rsidR="001F56CC" w:rsidRDefault="00120FEB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2.</w:t>
      </w:r>
      <w:r>
        <w:rPr>
          <w:rFonts w:asciiTheme="minorEastAsia" w:hAnsiTheme="minorEastAsia" w:cstheme="minorEastAsia" w:hint="eastAsia"/>
          <w:sz w:val="24"/>
          <w:szCs w:val="24"/>
        </w:rPr>
        <w:t>立志成才、报效祖国。立志成为有理想、有道德、有文化、有纪律的社会主义公民，在逆境中顽强拚搏、自立自强、奋发成才、好学不辍。助人为乐、见义勇为，在社会主义精神文明建设中做出突出贡献，立志为社会主义现代化建设事业而努力奋斗。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 </w:t>
      </w:r>
    </w:p>
    <w:p w:rsidR="001F56CC" w:rsidRDefault="00120FEB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3.</w:t>
      </w:r>
      <w:r>
        <w:rPr>
          <w:rFonts w:asciiTheme="minorEastAsia" w:hAnsiTheme="minorEastAsia" w:cstheme="minorEastAsia" w:hint="eastAsia"/>
          <w:sz w:val="24"/>
          <w:szCs w:val="24"/>
        </w:rPr>
        <w:t>创新创业、服务社会。具有较强的创新创业能力，在学科、体艺、发明创</w:t>
      </w:r>
      <w:r>
        <w:rPr>
          <w:rFonts w:asciiTheme="minorEastAsia" w:hAnsiTheme="minorEastAsia" w:cstheme="minorEastAsia" w:hint="eastAsia"/>
          <w:sz w:val="24"/>
          <w:szCs w:val="24"/>
        </w:rPr>
        <w:t>造等各类竞赛中取得优异成绩，综合素质突出。积极组织和参加社会实践活动或其他社会活动，获得显著社会效益，为学校学生社会实践工作</w:t>
      </w:r>
      <w:proofErr w:type="gramStart"/>
      <w:r>
        <w:rPr>
          <w:rFonts w:asciiTheme="minorEastAsia" w:hAnsiTheme="minorEastAsia" w:cstheme="minorEastAsia" w:hint="eastAsia"/>
          <w:sz w:val="24"/>
          <w:szCs w:val="24"/>
        </w:rPr>
        <w:t>作出</w:t>
      </w:r>
      <w:proofErr w:type="gramEnd"/>
      <w:r>
        <w:rPr>
          <w:rFonts w:asciiTheme="minorEastAsia" w:hAnsiTheme="minorEastAsia" w:cstheme="minorEastAsia" w:hint="eastAsia"/>
          <w:sz w:val="24"/>
          <w:szCs w:val="24"/>
        </w:rPr>
        <w:t>贡献。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 </w:t>
      </w:r>
    </w:p>
    <w:p w:rsidR="001F56CC" w:rsidRDefault="00120FEB" w:rsidP="00120FEB">
      <w:pPr>
        <w:spacing w:line="360" w:lineRule="auto"/>
        <w:ind w:firstLineChars="200" w:firstLine="482"/>
        <w:rPr>
          <w:rFonts w:ascii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四、实施步骤</w:t>
      </w: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 xml:space="preserve"> </w:t>
      </w:r>
    </w:p>
    <w:p w:rsidR="001F56CC" w:rsidRDefault="00120FEB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（一）学校评选和推荐（</w:t>
      </w:r>
      <w:r>
        <w:rPr>
          <w:rFonts w:asciiTheme="minorEastAsia" w:hAnsiTheme="minorEastAsia" w:cstheme="minorEastAsia" w:hint="eastAsia"/>
          <w:sz w:val="24"/>
          <w:szCs w:val="24"/>
        </w:rPr>
        <w:t>2017</w:t>
      </w:r>
      <w:r>
        <w:rPr>
          <w:rFonts w:asciiTheme="minorEastAsia" w:hAnsiTheme="minorEastAsia" w:cstheme="minorEastAsia" w:hint="eastAsia"/>
          <w:sz w:val="24"/>
          <w:szCs w:val="24"/>
        </w:rPr>
        <w:t>年</w:t>
      </w:r>
      <w:r>
        <w:rPr>
          <w:rFonts w:asciiTheme="minorEastAsia" w:hAnsiTheme="minorEastAsia" w:cstheme="minorEastAsia" w:hint="eastAsia"/>
          <w:sz w:val="24"/>
          <w:szCs w:val="24"/>
        </w:rPr>
        <w:t>3</w:t>
      </w:r>
      <w:r>
        <w:rPr>
          <w:rFonts w:asciiTheme="minorEastAsia" w:hAnsiTheme="minorEastAsia" w:cstheme="minorEastAsia" w:hint="eastAsia"/>
          <w:sz w:val="24"/>
          <w:szCs w:val="24"/>
        </w:rPr>
        <w:t>月）。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 </w:t>
      </w:r>
    </w:p>
    <w:p w:rsidR="001F56CC" w:rsidRDefault="00120FEB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推荐人选必须符合以下条件：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 </w:t>
      </w:r>
    </w:p>
    <w:p w:rsidR="001F56CC" w:rsidRDefault="00120FEB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1.2017</w:t>
      </w:r>
      <w:r>
        <w:rPr>
          <w:rFonts w:asciiTheme="minorEastAsia" w:hAnsiTheme="minorEastAsia" w:cstheme="minorEastAsia" w:hint="eastAsia"/>
          <w:sz w:val="24"/>
          <w:szCs w:val="24"/>
        </w:rPr>
        <w:t>年</w:t>
      </w:r>
      <w:r>
        <w:rPr>
          <w:rFonts w:asciiTheme="minorEastAsia" w:hAnsiTheme="minorEastAsia" w:cstheme="minorEastAsia" w:hint="eastAsia"/>
          <w:sz w:val="24"/>
          <w:szCs w:val="24"/>
        </w:rPr>
        <w:t>6</w:t>
      </w:r>
      <w:r>
        <w:rPr>
          <w:rFonts w:asciiTheme="minorEastAsia" w:hAnsiTheme="minorEastAsia" w:cstheme="minorEastAsia" w:hint="eastAsia"/>
          <w:sz w:val="24"/>
          <w:szCs w:val="24"/>
        </w:rPr>
        <w:t>月</w:t>
      </w:r>
      <w:r>
        <w:rPr>
          <w:rFonts w:asciiTheme="minorEastAsia" w:hAnsiTheme="minorEastAsia" w:cstheme="minorEastAsia" w:hint="eastAsia"/>
          <w:sz w:val="24"/>
          <w:szCs w:val="24"/>
        </w:rPr>
        <w:t>30</w:t>
      </w:r>
      <w:r>
        <w:rPr>
          <w:rFonts w:asciiTheme="minorEastAsia" w:hAnsiTheme="minorEastAsia" w:cstheme="minorEastAsia" w:hint="eastAsia"/>
          <w:sz w:val="24"/>
          <w:szCs w:val="24"/>
        </w:rPr>
        <w:t>日前在册的全日制在校研究生和本专科学生。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 </w:t>
      </w:r>
    </w:p>
    <w:p w:rsidR="001F56CC" w:rsidRDefault="00120FEB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2.</w:t>
      </w:r>
      <w:r>
        <w:rPr>
          <w:rFonts w:asciiTheme="minorEastAsia" w:hAnsiTheme="minorEastAsia" w:cstheme="minorEastAsia" w:hint="eastAsia"/>
          <w:sz w:val="24"/>
          <w:szCs w:val="24"/>
        </w:rPr>
        <w:t>学校德、智、体综合考评为优秀，无违法违纪处分和不良记录。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 </w:t>
      </w:r>
    </w:p>
    <w:p w:rsidR="001F56CC" w:rsidRDefault="00120FEB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3.</w:t>
      </w:r>
      <w:r>
        <w:rPr>
          <w:rFonts w:asciiTheme="minorEastAsia" w:hAnsiTheme="minorEastAsia" w:cstheme="minorEastAsia" w:hint="eastAsia"/>
          <w:sz w:val="24"/>
          <w:szCs w:val="24"/>
        </w:rPr>
        <w:t>学习成绩优良，无不及格，多次获二等（含二等）以上奖学金。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 </w:t>
      </w:r>
    </w:p>
    <w:p w:rsidR="001F56CC" w:rsidRDefault="00120FEB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（二）初选（</w:t>
      </w:r>
      <w:r>
        <w:rPr>
          <w:rFonts w:asciiTheme="minorEastAsia" w:hAnsiTheme="minorEastAsia" w:cstheme="minorEastAsia" w:hint="eastAsia"/>
          <w:sz w:val="24"/>
          <w:szCs w:val="24"/>
        </w:rPr>
        <w:t>2017</w:t>
      </w:r>
      <w:r>
        <w:rPr>
          <w:rFonts w:asciiTheme="minorEastAsia" w:hAnsiTheme="minorEastAsia" w:cstheme="minorEastAsia" w:hint="eastAsia"/>
          <w:sz w:val="24"/>
          <w:szCs w:val="24"/>
        </w:rPr>
        <w:t>年</w:t>
      </w:r>
      <w:r>
        <w:rPr>
          <w:rFonts w:asciiTheme="minorEastAsia" w:hAnsiTheme="minorEastAsia" w:cstheme="minorEastAsia" w:hint="eastAsia"/>
          <w:sz w:val="24"/>
          <w:szCs w:val="24"/>
        </w:rPr>
        <w:t>3</w:t>
      </w:r>
      <w:r>
        <w:rPr>
          <w:rFonts w:asciiTheme="minorEastAsia" w:hAnsiTheme="minorEastAsia" w:cstheme="minorEastAsia" w:hint="eastAsia"/>
          <w:sz w:val="24"/>
          <w:szCs w:val="24"/>
        </w:rPr>
        <w:t>月下旬）。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 </w:t>
      </w:r>
    </w:p>
    <w:p w:rsidR="001F56CC" w:rsidRDefault="00120FEB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召开初评会，对各校推荐的人选进行初选，遴选</w:t>
      </w:r>
      <w:r>
        <w:rPr>
          <w:rFonts w:asciiTheme="minorEastAsia" w:hAnsiTheme="minorEastAsia" w:cstheme="minorEastAsia" w:hint="eastAsia"/>
          <w:sz w:val="24"/>
          <w:szCs w:val="24"/>
        </w:rPr>
        <w:t>30</w:t>
      </w:r>
      <w:r>
        <w:rPr>
          <w:rFonts w:asciiTheme="minorEastAsia" w:hAnsiTheme="minorEastAsia" w:cstheme="minorEastAsia" w:hint="eastAsia"/>
          <w:sz w:val="24"/>
          <w:szCs w:val="24"/>
        </w:rPr>
        <w:t>名大学生作为浙江省“十佳大学生”正式候选人。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 </w:t>
      </w:r>
    </w:p>
    <w:p w:rsidR="001F56CC" w:rsidRDefault="00120FEB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（三）评选（</w:t>
      </w:r>
      <w:r>
        <w:rPr>
          <w:rFonts w:asciiTheme="minorEastAsia" w:hAnsiTheme="minorEastAsia" w:cstheme="minorEastAsia" w:hint="eastAsia"/>
          <w:sz w:val="24"/>
          <w:szCs w:val="24"/>
        </w:rPr>
        <w:t>2017</w:t>
      </w:r>
      <w:r>
        <w:rPr>
          <w:rFonts w:asciiTheme="minorEastAsia" w:hAnsiTheme="minorEastAsia" w:cstheme="minorEastAsia" w:hint="eastAsia"/>
          <w:sz w:val="24"/>
          <w:szCs w:val="24"/>
        </w:rPr>
        <w:t>年</w:t>
      </w:r>
      <w:r>
        <w:rPr>
          <w:rFonts w:asciiTheme="minorEastAsia" w:hAnsiTheme="minorEastAsia" w:cstheme="minorEastAsia" w:hint="eastAsia"/>
          <w:sz w:val="24"/>
          <w:szCs w:val="24"/>
        </w:rPr>
        <w:t>4</w:t>
      </w:r>
      <w:r>
        <w:rPr>
          <w:rFonts w:asciiTheme="minorEastAsia" w:hAnsiTheme="minorEastAsia" w:cstheme="minorEastAsia" w:hint="eastAsia"/>
          <w:sz w:val="24"/>
          <w:szCs w:val="24"/>
        </w:rPr>
        <w:t>月）。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 </w:t>
      </w:r>
    </w:p>
    <w:p w:rsidR="001F56CC" w:rsidRDefault="00120FEB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印发选票，启动全省高校投票活动。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 </w:t>
      </w:r>
    </w:p>
    <w:p w:rsidR="001F56CC" w:rsidRDefault="00120FEB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1.</w:t>
      </w:r>
      <w:r>
        <w:rPr>
          <w:rFonts w:asciiTheme="minorEastAsia" w:hAnsiTheme="minorEastAsia" w:cstheme="minorEastAsia" w:hint="eastAsia"/>
          <w:sz w:val="24"/>
          <w:szCs w:val="24"/>
        </w:rPr>
        <w:t>大力宣传。通过电视、报纸、网络以及各高校宣传阵地，介绍与宣传十佳大学生候选人事迹。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 </w:t>
      </w:r>
    </w:p>
    <w:p w:rsidR="001F56CC" w:rsidRDefault="00120FEB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2.</w:t>
      </w:r>
      <w:r>
        <w:rPr>
          <w:rFonts w:asciiTheme="minorEastAsia" w:hAnsiTheme="minorEastAsia" w:cstheme="minorEastAsia" w:hint="eastAsia"/>
          <w:sz w:val="24"/>
          <w:szCs w:val="24"/>
        </w:rPr>
        <w:t>组织投票。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 </w:t>
      </w:r>
    </w:p>
    <w:p w:rsidR="001F56CC" w:rsidRDefault="00120FEB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（</w:t>
      </w:r>
      <w:r>
        <w:rPr>
          <w:rFonts w:asciiTheme="minorEastAsia" w:hAnsiTheme="minorEastAsia" w:cstheme="minorEastAsia" w:hint="eastAsia"/>
          <w:sz w:val="24"/>
          <w:szCs w:val="24"/>
        </w:rPr>
        <w:t>1</w:t>
      </w:r>
      <w:r>
        <w:rPr>
          <w:rFonts w:asciiTheme="minorEastAsia" w:hAnsiTheme="minorEastAsia" w:cstheme="minorEastAsia" w:hint="eastAsia"/>
          <w:sz w:val="24"/>
          <w:szCs w:val="24"/>
        </w:rPr>
        <w:t>）组织在校大学生投票。统一印制选票，按各校在校生</w:t>
      </w:r>
      <w:r>
        <w:rPr>
          <w:rFonts w:asciiTheme="minorEastAsia" w:hAnsiTheme="minorEastAsia" w:cstheme="minorEastAsia" w:hint="eastAsia"/>
          <w:sz w:val="24"/>
          <w:szCs w:val="24"/>
        </w:rPr>
        <w:t>5%</w:t>
      </w:r>
      <w:r>
        <w:rPr>
          <w:rFonts w:asciiTheme="minorEastAsia" w:hAnsiTheme="minorEastAsia" w:cstheme="minorEastAsia" w:hint="eastAsia"/>
          <w:sz w:val="24"/>
          <w:szCs w:val="24"/>
        </w:rPr>
        <w:t>的比例分发各校，由学校学工部和团委组织投票和结果汇总；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 </w:t>
      </w:r>
    </w:p>
    <w:p w:rsidR="001F56CC" w:rsidRDefault="00120FEB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（</w:t>
      </w:r>
      <w:r>
        <w:rPr>
          <w:rFonts w:asciiTheme="minorEastAsia" w:hAnsiTheme="minorEastAsia" w:cstheme="minorEastAsia" w:hint="eastAsia"/>
          <w:sz w:val="24"/>
          <w:szCs w:val="24"/>
        </w:rPr>
        <w:t>2</w:t>
      </w:r>
      <w:r>
        <w:rPr>
          <w:rFonts w:asciiTheme="minorEastAsia" w:hAnsiTheme="minorEastAsia" w:cstheme="minorEastAsia" w:hint="eastAsia"/>
          <w:sz w:val="24"/>
          <w:szCs w:val="24"/>
        </w:rPr>
        <w:t>）组织网络投票。制定网上投票办法，在浙江在线设立网上投票站，接受社会各界投票；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 </w:t>
      </w:r>
    </w:p>
    <w:p w:rsidR="001F56CC" w:rsidRDefault="00120FEB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（</w:t>
      </w:r>
      <w:r>
        <w:rPr>
          <w:rFonts w:asciiTheme="minorEastAsia" w:hAnsiTheme="minorEastAsia" w:cstheme="minorEastAsia" w:hint="eastAsia"/>
          <w:sz w:val="24"/>
          <w:szCs w:val="24"/>
        </w:rPr>
        <w:t>3</w:t>
      </w:r>
      <w:r>
        <w:rPr>
          <w:rFonts w:asciiTheme="minorEastAsia" w:hAnsiTheme="minorEastAsia" w:cstheme="minorEastAsia" w:hint="eastAsia"/>
          <w:sz w:val="24"/>
          <w:szCs w:val="24"/>
        </w:rPr>
        <w:t>）组织专家评选小组，开展评议。按书面</w:t>
      </w:r>
      <w:proofErr w:type="gramStart"/>
      <w:r>
        <w:rPr>
          <w:rFonts w:asciiTheme="minorEastAsia" w:hAnsiTheme="minorEastAsia" w:cstheme="minorEastAsia" w:hint="eastAsia"/>
          <w:sz w:val="24"/>
          <w:szCs w:val="24"/>
        </w:rPr>
        <w:t>投票占</w:t>
      </w:r>
      <w:proofErr w:type="gramEnd"/>
      <w:r>
        <w:rPr>
          <w:rFonts w:asciiTheme="minorEastAsia" w:hAnsiTheme="minorEastAsia" w:cstheme="minorEastAsia" w:hint="eastAsia"/>
          <w:sz w:val="24"/>
          <w:szCs w:val="24"/>
        </w:rPr>
        <w:t>60%</w:t>
      </w:r>
      <w:r>
        <w:rPr>
          <w:rFonts w:asciiTheme="minorEastAsia" w:hAnsiTheme="minorEastAsia" w:cstheme="minorEastAsia" w:hint="eastAsia"/>
          <w:sz w:val="24"/>
          <w:szCs w:val="24"/>
        </w:rPr>
        <w:t>、网络</w:t>
      </w:r>
      <w:proofErr w:type="gramStart"/>
      <w:r>
        <w:rPr>
          <w:rFonts w:asciiTheme="minorEastAsia" w:hAnsiTheme="minorEastAsia" w:cstheme="minorEastAsia" w:hint="eastAsia"/>
          <w:sz w:val="24"/>
          <w:szCs w:val="24"/>
        </w:rPr>
        <w:t>投票占</w:t>
      </w:r>
      <w:proofErr w:type="gramEnd"/>
      <w:r>
        <w:rPr>
          <w:rFonts w:asciiTheme="minorEastAsia" w:hAnsiTheme="minorEastAsia" w:cstheme="minorEastAsia" w:hint="eastAsia"/>
          <w:sz w:val="24"/>
          <w:szCs w:val="24"/>
        </w:rPr>
        <w:t>10%</w:t>
      </w:r>
      <w:r>
        <w:rPr>
          <w:rFonts w:asciiTheme="minorEastAsia" w:hAnsiTheme="minorEastAsia" w:cstheme="minorEastAsia" w:hint="eastAsia"/>
          <w:sz w:val="24"/>
          <w:szCs w:val="24"/>
        </w:rPr>
        <w:t>、</w:t>
      </w:r>
      <w:r>
        <w:rPr>
          <w:rFonts w:asciiTheme="minorEastAsia" w:hAnsiTheme="minorEastAsia" w:cstheme="minorEastAsia" w:hint="eastAsia"/>
          <w:sz w:val="24"/>
          <w:szCs w:val="24"/>
        </w:rPr>
        <w:lastRenderedPageBreak/>
        <w:t>专家评选小组占</w:t>
      </w:r>
      <w:r>
        <w:rPr>
          <w:rFonts w:asciiTheme="minorEastAsia" w:hAnsiTheme="minorEastAsia" w:cstheme="minorEastAsia" w:hint="eastAsia"/>
          <w:sz w:val="24"/>
          <w:szCs w:val="24"/>
        </w:rPr>
        <w:t>30%</w:t>
      </w:r>
      <w:r>
        <w:rPr>
          <w:rFonts w:asciiTheme="minorEastAsia" w:hAnsiTheme="minorEastAsia" w:cstheme="minorEastAsia" w:hint="eastAsia"/>
          <w:sz w:val="24"/>
          <w:szCs w:val="24"/>
        </w:rPr>
        <w:t>的比例，确定</w:t>
      </w:r>
      <w:r>
        <w:rPr>
          <w:rFonts w:asciiTheme="minorEastAsia" w:hAnsiTheme="minorEastAsia" w:cstheme="minorEastAsia" w:hint="eastAsia"/>
          <w:sz w:val="24"/>
          <w:szCs w:val="24"/>
        </w:rPr>
        <w:t>20</w:t>
      </w:r>
      <w:r>
        <w:rPr>
          <w:rFonts w:asciiTheme="minorEastAsia" w:hAnsiTheme="minorEastAsia" w:cstheme="minorEastAsia" w:hint="eastAsia"/>
          <w:sz w:val="24"/>
          <w:szCs w:val="24"/>
        </w:rPr>
        <w:t>名人选，</w:t>
      </w:r>
      <w:proofErr w:type="gramStart"/>
      <w:r>
        <w:rPr>
          <w:rFonts w:asciiTheme="minorEastAsia" w:hAnsiTheme="minorEastAsia" w:cstheme="minorEastAsia" w:hint="eastAsia"/>
          <w:sz w:val="24"/>
          <w:szCs w:val="24"/>
        </w:rPr>
        <w:t>提出省</w:t>
      </w:r>
      <w:proofErr w:type="gramEnd"/>
      <w:r>
        <w:rPr>
          <w:rFonts w:asciiTheme="minorEastAsia" w:hAnsiTheme="minorEastAsia" w:cstheme="minorEastAsia" w:hint="eastAsia"/>
          <w:sz w:val="24"/>
          <w:szCs w:val="24"/>
        </w:rPr>
        <w:t>“十佳大学生”建议名单。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 </w:t>
      </w:r>
    </w:p>
    <w:p w:rsidR="001F56CC" w:rsidRDefault="00120FEB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3.</w:t>
      </w:r>
      <w:r>
        <w:rPr>
          <w:rFonts w:asciiTheme="minorEastAsia" w:hAnsiTheme="minorEastAsia" w:cstheme="minorEastAsia" w:hint="eastAsia"/>
          <w:sz w:val="24"/>
          <w:szCs w:val="24"/>
        </w:rPr>
        <w:t>研究确定。</w:t>
      </w:r>
      <w:r>
        <w:rPr>
          <w:rFonts w:asciiTheme="minorEastAsia" w:hAnsiTheme="minorEastAsia" w:cstheme="minorEastAsia" w:hint="eastAsia"/>
          <w:sz w:val="24"/>
          <w:szCs w:val="24"/>
        </w:rPr>
        <w:t>2017</w:t>
      </w:r>
      <w:r>
        <w:rPr>
          <w:rFonts w:asciiTheme="minorEastAsia" w:hAnsiTheme="minorEastAsia" w:cstheme="minorEastAsia" w:hint="eastAsia"/>
          <w:sz w:val="24"/>
          <w:szCs w:val="24"/>
        </w:rPr>
        <w:t>年</w:t>
      </w:r>
      <w:r>
        <w:rPr>
          <w:rFonts w:asciiTheme="minorEastAsia" w:hAnsiTheme="minorEastAsia" w:cstheme="minorEastAsia" w:hint="eastAsia"/>
          <w:sz w:val="24"/>
          <w:szCs w:val="24"/>
        </w:rPr>
        <w:t>4</w:t>
      </w:r>
      <w:r>
        <w:rPr>
          <w:rFonts w:asciiTheme="minorEastAsia" w:hAnsiTheme="minorEastAsia" w:cstheme="minorEastAsia" w:hint="eastAsia"/>
          <w:sz w:val="24"/>
          <w:szCs w:val="24"/>
        </w:rPr>
        <w:t>月召开组委会会议，评选</w:t>
      </w:r>
      <w:proofErr w:type="gramStart"/>
      <w:r>
        <w:rPr>
          <w:rFonts w:asciiTheme="minorEastAsia" w:hAnsiTheme="minorEastAsia" w:cstheme="minorEastAsia" w:hint="eastAsia"/>
          <w:sz w:val="24"/>
          <w:szCs w:val="24"/>
        </w:rPr>
        <w:t>确定省</w:t>
      </w:r>
      <w:proofErr w:type="gramEnd"/>
      <w:r>
        <w:rPr>
          <w:rFonts w:asciiTheme="minorEastAsia" w:hAnsiTheme="minorEastAsia" w:cstheme="minorEastAsia" w:hint="eastAsia"/>
          <w:sz w:val="24"/>
          <w:szCs w:val="24"/>
        </w:rPr>
        <w:t>“十佳大学生”人选，公示人选名单。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 </w:t>
      </w:r>
    </w:p>
    <w:p w:rsidR="001F56CC" w:rsidRDefault="00120FEB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（四）表彰（</w:t>
      </w:r>
      <w:r>
        <w:rPr>
          <w:rFonts w:asciiTheme="minorEastAsia" w:hAnsiTheme="minorEastAsia" w:cstheme="minorEastAsia" w:hint="eastAsia"/>
          <w:sz w:val="24"/>
          <w:szCs w:val="24"/>
        </w:rPr>
        <w:t>2017</w:t>
      </w:r>
      <w:r>
        <w:rPr>
          <w:rFonts w:asciiTheme="minorEastAsia" w:hAnsiTheme="minorEastAsia" w:cstheme="minorEastAsia" w:hint="eastAsia"/>
          <w:sz w:val="24"/>
          <w:szCs w:val="24"/>
        </w:rPr>
        <w:t>年</w:t>
      </w:r>
      <w:r>
        <w:rPr>
          <w:rFonts w:asciiTheme="minorEastAsia" w:hAnsiTheme="minorEastAsia" w:cstheme="minorEastAsia" w:hint="eastAsia"/>
          <w:sz w:val="24"/>
          <w:szCs w:val="24"/>
        </w:rPr>
        <w:t>5</w:t>
      </w:r>
      <w:r>
        <w:rPr>
          <w:rFonts w:asciiTheme="minorEastAsia" w:hAnsiTheme="minorEastAsia" w:cstheme="minorEastAsia" w:hint="eastAsia"/>
          <w:sz w:val="24"/>
          <w:szCs w:val="24"/>
        </w:rPr>
        <w:t>月）。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 </w:t>
      </w:r>
    </w:p>
    <w:p w:rsidR="001F56CC" w:rsidRDefault="00120FEB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举办颁奖晚会，对获奖大学生进行表彰。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 </w:t>
      </w:r>
    </w:p>
    <w:p w:rsidR="001F56CC" w:rsidRDefault="00120FEB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各高校要切实加强领导，精心组织，广泛宣传发动，充分发挥大学生主体作用，真正做到“十佳大学生”大学生评、大学生学。要营造浓厚舆论氛围，提升大学生对“十佳大学生”的认知度，提升“十佳大学生”社会美誉度。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 </w:t>
      </w:r>
    </w:p>
    <w:p w:rsidR="001F56CC" w:rsidRDefault="00120FEB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材料包括：申报表、事迹材料（</w:t>
      </w:r>
      <w:r>
        <w:rPr>
          <w:rFonts w:asciiTheme="minorEastAsia" w:hAnsiTheme="minorEastAsia" w:cstheme="minorEastAsia" w:hint="eastAsia"/>
          <w:sz w:val="24"/>
          <w:szCs w:val="24"/>
        </w:rPr>
        <w:t>3000</w:t>
      </w:r>
      <w:r>
        <w:rPr>
          <w:rFonts w:asciiTheme="minorEastAsia" w:hAnsiTheme="minorEastAsia" w:cstheme="minorEastAsia" w:hint="eastAsia"/>
          <w:sz w:val="24"/>
          <w:szCs w:val="24"/>
        </w:rPr>
        <w:t>字左右，主要介绍该生的典型事迹和突出表现）、照片</w:t>
      </w:r>
      <w:r>
        <w:rPr>
          <w:rFonts w:asciiTheme="minorEastAsia" w:hAnsiTheme="minorEastAsia" w:cstheme="minorEastAsia" w:hint="eastAsia"/>
          <w:sz w:val="24"/>
          <w:szCs w:val="24"/>
        </w:rPr>
        <w:t>2</w:t>
      </w:r>
      <w:r>
        <w:rPr>
          <w:rFonts w:asciiTheme="minorEastAsia" w:hAnsiTheme="minorEastAsia" w:cstheme="minorEastAsia" w:hint="eastAsia"/>
          <w:sz w:val="24"/>
          <w:szCs w:val="24"/>
        </w:rPr>
        <w:t>张（</w:t>
      </w:r>
      <w:r>
        <w:rPr>
          <w:rFonts w:asciiTheme="minorEastAsia" w:hAnsiTheme="minorEastAsia" w:cstheme="minorEastAsia" w:hint="eastAsia"/>
          <w:sz w:val="24"/>
          <w:szCs w:val="24"/>
        </w:rPr>
        <w:t>1</w:t>
      </w:r>
      <w:r>
        <w:rPr>
          <w:rFonts w:asciiTheme="minorEastAsia" w:hAnsiTheme="minorEastAsia" w:cstheme="minorEastAsia" w:hint="eastAsia"/>
          <w:sz w:val="24"/>
          <w:szCs w:val="24"/>
        </w:rPr>
        <w:t>张标准照，</w:t>
      </w:r>
      <w:r>
        <w:rPr>
          <w:rFonts w:asciiTheme="minorEastAsia" w:hAnsiTheme="minorEastAsia" w:cstheme="minorEastAsia" w:hint="eastAsia"/>
          <w:sz w:val="24"/>
          <w:szCs w:val="24"/>
        </w:rPr>
        <w:t>2</w:t>
      </w:r>
      <w:r>
        <w:rPr>
          <w:rFonts w:asciiTheme="minorEastAsia" w:hAnsiTheme="minorEastAsia" w:cstheme="minorEastAsia" w:hint="eastAsia"/>
          <w:sz w:val="24"/>
          <w:szCs w:val="24"/>
        </w:rPr>
        <w:t>寸免冠；</w:t>
      </w:r>
      <w:r>
        <w:rPr>
          <w:rFonts w:asciiTheme="minorEastAsia" w:hAnsiTheme="minorEastAsia" w:cstheme="minorEastAsia" w:hint="eastAsia"/>
          <w:sz w:val="24"/>
          <w:szCs w:val="24"/>
        </w:rPr>
        <w:t>1</w:t>
      </w:r>
      <w:r>
        <w:rPr>
          <w:rFonts w:asciiTheme="minorEastAsia" w:hAnsiTheme="minorEastAsia" w:cstheme="minorEastAsia" w:hint="eastAsia"/>
          <w:sz w:val="24"/>
          <w:szCs w:val="24"/>
        </w:rPr>
        <w:t>张生活照，</w:t>
      </w:r>
      <w:r>
        <w:rPr>
          <w:rFonts w:asciiTheme="minorEastAsia" w:hAnsiTheme="minorEastAsia" w:cstheme="minorEastAsia" w:hint="eastAsia"/>
          <w:sz w:val="24"/>
          <w:szCs w:val="24"/>
        </w:rPr>
        <w:t>500K</w:t>
      </w:r>
      <w:r>
        <w:rPr>
          <w:rFonts w:asciiTheme="minorEastAsia" w:hAnsiTheme="minorEastAsia" w:cstheme="minorEastAsia" w:hint="eastAsia"/>
          <w:sz w:val="24"/>
          <w:szCs w:val="24"/>
        </w:rPr>
        <w:t>以内，照片只需提供电子版）、视频（一分半钟以内，</w:t>
      </w:r>
      <w:r>
        <w:rPr>
          <w:rFonts w:asciiTheme="minorEastAsia" w:hAnsiTheme="minorEastAsia" w:cstheme="minorEastAsia" w:hint="eastAsia"/>
          <w:sz w:val="24"/>
          <w:szCs w:val="24"/>
        </w:rPr>
        <w:t>WMV</w:t>
      </w:r>
      <w:r>
        <w:rPr>
          <w:rFonts w:asciiTheme="minorEastAsia" w:hAnsiTheme="minorEastAsia" w:cstheme="minorEastAsia" w:hint="eastAsia"/>
          <w:sz w:val="24"/>
          <w:szCs w:val="24"/>
        </w:rPr>
        <w:t>格式）、辅助材料（获奖证明等相关材料</w:t>
      </w:r>
      <w:r>
        <w:rPr>
          <w:rFonts w:asciiTheme="minorEastAsia" w:hAnsiTheme="minorEastAsia" w:cstheme="minorEastAsia" w:hint="eastAsia"/>
          <w:sz w:val="24"/>
          <w:szCs w:val="24"/>
        </w:rPr>
        <w:t>）。所有材料电子文档需刻录光盘，与纸质材料一并寄送。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 </w:t>
      </w:r>
    </w:p>
    <w:p w:rsidR="001F56CC" w:rsidRDefault="001F56CC"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</w:p>
    <w:p w:rsidR="001F56CC" w:rsidRDefault="00120FEB"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附件：第五届浙江省“十佳大学生”申报表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 </w:t>
      </w:r>
    </w:p>
    <w:p w:rsidR="001F56CC" w:rsidRDefault="001F56CC"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</w:p>
    <w:p w:rsidR="001F56CC" w:rsidRDefault="001F56CC"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</w:p>
    <w:p w:rsidR="001F56CC" w:rsidRPr="00120FEB" w:rsidRDefault="001F56CC"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  <w:bookmarkStart w:id="0" w:name="_GoBack"/>
      <w:bookmarkEnd w:id="0"/>
    </w:p>
    <w:p w:rsidR="001F56CC" w:rsidRDefault="00120FEB">
      <w:pPr>
        <w:spacing w:line="360" w:lineRule="auto"/>
        <w:jc w:val="righ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浙江省“十佳大学生”评选活动组委会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 </w:t>
      </w:r>
    </w:p>
    <w:p w:rsidR="001F56CC" w:rsidRDefault="00120FEB">
      <w:pPr>
        <w:spacing w:line="360" w:lineRule="auto"/>
        <w:jc w:val="righ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2017</w:t>
      </w:r>
      <w:r>
        <w:rPr>
          <w:rFonts w:asciiTheme="minorEastAsia" w:hAnsiTheme="minorEastAsia" w:cstheme="minorEastAsia" w:hint="eastAsia"/>
          <w:sz w:val="24"/>
          <w:szCs w:val="24"/>
        </w:rPr>
        <w:t>年</w:t>
      </w:r>
      <w:r>
        <w:rPr>
          <w:rFonts w:asciiTheme="minorEastAsia" w:hAnsiTheme="minorEastAsia" w:cstheme="minorEastAsia" w:hint="eastAsia"/>
          <w:sz w:val="24"/>
          <w:szCs w:val="24"/>
        </w:rPr>
        <w:t>1</w:t>
      </w:r>
      <w:r>
        <w:rPr>
          <w:rFonts w:asciiTheme="minorEastAsia" w:hAnsiTheme="minorEastAsia" w:cstheme="minorEastAsia" w:hint="eastAsia"/>
          <w:sz w:val="24"/>
          <w:szCs w:val="24"/>
        </w:rPr>
        <w:t>月</w:t>
      </w:r>
      <w:r>
        <w:rPr>
          <w:rFonts w:asciiTheme="minorEastAsia" w:hAnsiTheme="minorEastAsia" w:cstheme="minorEastAsia" w:hint="eastAsia"/>
          <w:sz w:val="24"/>
          <w:szCs w:val="24"/>
        </w:rPr>
        <w:t>4</w:t>
      </w:r>
      <w:r>
        <w:rPr>
          <w:rFonts w:asciiTheme="minorEastAsia" w:hAnsiTheme="minorEastAsia" w:cstheme="minorEastAsia" w:hint="eastAsia"/>
          <w:sz w:val="24"/>
          <w:szCs w:val="24"/>
        </w:rPr>
        <w:t>日</w:t>
      </w:r>
      <w:r>
        <w:rPr>
          <w:rFonts w:asciiTheme="minorEastAsia" w:hAnsiTheme="minorEastAsia" w:cstheme="minorEastAsia" w:hint="eastAsia"/>
          <w:sz w:val="24"/>
          <w:szCs w:val="24"/>
        </w:rPr>
        <w:t xml:space="preserve"> </w:t>
      </w:r>
    </w:p>
    <w:p w:rsidR="001F56CC" w:rsidRDefault="001F56CC"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</w:p>
    <w:p w:rsidR="001F56CC" w:rsidRDefault="001F56CC">
      <w:pPr>
        <w:spacing w:line="360" w:lineRule="auto"/>
        <w:rPr>
          <w:rFonts w:asciiTheme="minorEastAsia" w:hAnsiTheme="minorEastAsia" w:cstheme="minorEastAsia"/>
          <w:sz w:val="24"/>
          <w:szCs w:val="24"/>
        </w:rPr>
      </w:pPr>
    </w:p>
    <w:sectPr w:rsidR="001F56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F6"/>
    <w:rsid w:val="00120FEB"/>
    <w:rsid w:val="001F56CC"/>
    <w:rsid w:val="00514E66"/>
    <w:rsid w:val="006966F6"/>
    <w:rsid w:val="00C65302"/>
    <w:rsid w:val="00F104F6"/>
    <w:rsid w:val="05F037BE"/>
    <w:rsid w:val="22931A1C"/>
    <w:rsid w:val="2C7F5164"/>
    <w:rsid w:val="31A477CF"/>
    <w:rsid w:val="59A42B1E"/>
    <w:rsid w:val="7BB92F2F"/>
    <w:rsid w:val="7FEE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张俏(20130113)</dc:creator>
  <cp:lastModifiedBy>张俏(20130113)</cp:lastModifiedBy>
  <cp:revision>4</cp:revision>
  <dcterms:created xsi:type="dcterms:W3CDTF">2017-01-11T06:27:00Z</dcterms:created>
  <dcterms:modified xsi:type="dcterms:W3CDTF">2017-01-12T03:07:00Z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