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EF" w:rsidRPr="00B50CE1" w:rsidRDefault="00B50CE1">
      <w:pPr>
        <w:jc w:val="center"/>
        <w:rPr>
          <w:rFonts w:ascii="黑体" w:eastAsia="黑体"/>
          <w:b/>
          <w:sz w:val="36"/>
          <w:szCs w:val="36"/>
        </w:rPr>
      </w:pPr>
      <w:r w:rsidRPr="00B50CE1">
        <w:rPr>
          <w:rFonts w:ascii="黑体" w:eastAsia="黑体" w:hint="eastAsia"/>
          <w:b/>
          <w:sz w:val="36"/>
          <w:szCs w:val="36"/>
        </w:rPr>
        <w:t>杭州师范大学</w:t>
      </w:r>
      <w:r w:rsidRPr="00B50CE1">
        <w:rPr>
          <w:rFonts w:ascii="黑体" w:eastAsia="黑体" w:hint="eastAsia"/>
          <w:b/>
          <w:sz w:val="36"/>
          <w:szCs w:val="36"/>
        </w:rPr>
        <w:t>2020</w:t>
      </w:r>
      <w:r w:rsidRPr="00B50CE1">
        <w:rPr>
          <w:rFonts w:ascii="黑体" w:eastAsia="黑体" w:hint="eastAsia"/>
          <w:b/>
          <w:sz w:val="36"/>
          <w:szCs w:val="36"/>
        </w:rPr>
        <w:t>年叶圣</w:t>
      </w:r>
      <w:r w:rsidRPr="00B50CE1">
        <w:rPr>
          <w:rFonts w:ascii="黑体" w:eastAsia="黑体"/>
          <w:b/>
          <w:sz w:val="36"/>
          <w:szCs w:val="36"/>
        </w:rPr>
        <w:t>陶</w:t>
      </w:r>
      <w:r w:rsidRPr="00B50CE1">
        <w:rPr>
          <w:rFonts w:ascii="黑体" w:eastAsia="黑体" w:hint="eastAsia"/>
          <w:b/>
          <w:sz w:val="36"/>
          <w:szCs w:val="36"/>
        </w:rPr>
        <w:t>奖学金</w:t>
      </w:r>
      <w:r w:rsidRPr="00B50CE1">
        <w:rPr>
          <w:rFonts w:ascii="黑体" w:eastAsia="黑体" w:hint="eastAsia"/>
          <w:b/>
          <w:sz w:val="36"/>
          <w:szCs w:val="36"/>
        </w:rPr>
        <w:t>公示名单</w:t>
      </w:r>
      <w:bookmarkStart w:id="0" w:name="_GoBack"/>
      <w:bookmarkEnd w:id="0"/>
    </w:p>
    <w:p w:rsidR="00B50CE1" w:rsidRDefault="00B50CE1">
      <w:pPr>
        <w:jc w:val="center"/>
        <w:rPr>
          <w:rFonts w:ascii="黑体" w:eastAsia="黑体" w:hint="eastAsia"/>
          <w:b/>
          <w:sz w:val="15"/>
          <w:szCs w:val="15"/>
        </w:rPr>
      </w:pPr>
    </w:p>
    <w:tbl>
      <w:tblPr>
        <w:tblW w:w="768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2126"/>
        <w:gridCol w:w="2552"/>
        <w:gridCol w:w="1842"/>
      </w:tblGrid>
      <w:tr w:rsidR="00B50CE1" w:rsidTr="00B50CE1">
        <w:trPr>
          <w:trHeight w:val="417"/>
          <w:jc w:val="center"/>
        </w:trPr>
        <w:tc>
          <w:tcPr>
            <w:tcW w:w="1161" w:type="dxa"/>
            <w:vAlign w:val="center"/>
          </w:tcPr>
          <w:p w:rsidR="00B50CE1" w:rsidRDefault="00B50C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</w:tcPr>
          <w:p w:rsidR="00B50CE1" w:rsidRDefault="00B50CE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2552" w:type="dxa"/>
            <w:vAlign w:val="center"/>
          </w:tcPr>
          <w:p w:rsidR="00B50CE1" w:rsidRDefault="00B50C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42" w:type="dxa"/>
          </w:tcPr>
          <w:p w:rsidR="00B50CE1" w:rsidRDefault="00B50CE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B50CE1" w:rsidTr="00370E03">
        <w:trPr>
          <w:trHeight w:val="490"/>
          <w:jc w:val="center"/>
        </w:trPr>
        <w:tc>
          <w:tcPr>
            <w:tcW w:w="1161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CE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公共管理学院</w:t>
            </w:r>
          </w:p>
        </w:tc>
        <w:tc>
          <w:tcPr>
            <w:tcW w:w="2552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 xml:space="preserve"> </w:t>
            </w:r>
            <w:r w:rsidRPr="00B50CE1">
              <w:rPr>
                <w:rFonts w:hint="eastAsia"/>
                <w:color w:val="000000"/>
                <w:sz w:val="24"/>
              </w:rPr>
              <w:t>张艳</w:t>
            </w:r>
          </w:p>
        </w:tc>
        <w:tc>
          <w:tcPr>
            <w:tcW w:w="1842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B50CE1">
              <w:rPr>
                <w:rFonts w:hint="eastAsia"/>
                <w:color w:val="000000"/>
                <w:sz w:val="24"/>
              </w:rPr>
              <w:t>思政</w:t>
            </w:r>
            <w:proofErr w:type="gramEnd"/>
            <w:r w:rsidRPr="00B50CE1">
              <w:rPr>
                <w:rFonts w:hint="eastAsia"/>
                <w:color w:val="000000"/>
                <w:sz w:val="24"/>
              </w:rPr>
              <w:t>181</w:t>
            </w:r>
          </w:p>
        </w:tc>
      </w:tr>
      <w:tr w:rsidR="00B50CE1" w:rsidTr="00370E03">
        <w:trPr>
          <w:trHeight w:val="486"/>
          <w:jc w:val="center"/>
        </w:trPr>
        <w:tc>
          <w:tcPr>
            <w:tcW w:w="1161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CE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教育学院</w:t>
            </w:r>
          </w:p>
        </w:tc>
        <w:tc>
          <w:tcPr>
            <w:tcW w:w="255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 w:rsidRPr="00B50CE1">
              <w:rPr>
                <w:rFonts w:hint="eastAsia"/>
                <w:color w:val="000000"/>
                <w:sz w:val="24"/>
              </w:rPr>
              <w:t>陈舒扬</w:t>
            </w:r>
            <w:proofErr w:type="gramEnd"/>
          </w:p>
        </w:tc>
        <w:tc>
          <w:tcPr>
            <w:tcW w:w="184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小教</w:t>
            </w:r>
            <w:r w:rsidRPr="00B50CE1">
              <w:rPr>
                <w:rFonts w:hint="eastAsia"/>
                <w:color w:val="000000"/>
                <w:sz w:val="24"/>
              </w:rPr>
              <w:t>171</w:t>
            </w:r>
          </w:p>
        </w:tc>
      </w:tr>
      <w:tr w:rsidR="00B50CE1" w:rsidTr="00370E03">
        <w:trPr>
          <w:trHeight w:val="486"/>
          <w:jc w:val="center"/>
        </w:trPr>
        <w:tc>
          <w:tcPr>
            <w:tcW w:w="1161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CE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体育与健康学院</w:t>
            </w:r>
          </w:p>
        </w:tc>
        <w:tc>
          <w:tcPr>
            <w:tcW w:w="255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薛雅丹</w:t>
            </w:r>
          </w:p>
        </w:tc>
        <w:tc>
          <w:tcPr>
            <w:tcW w:w="184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体教</w:t>
            </w:r>
            <w:r w:rsidRPr="00B50CE1">
              <w:rPr>
                <w:rFonts w:hint="eastAsia"/>
                <w:color w:val="000000"/>
                <w:sz w:val="24"/>
              </w:rPr>
              <w:t>171</w:t>
            </w:r>
          </w:p>
        </w:tc>
      </w:tr>
      <w:tr w:rsidR="00B50CE1" w:rsidTr="00370E03">
        <w:trPr>
          <w:trHeight w:val="486"/>
          <w:jc w:val="center"/>
        </w:trPr>
        <w:tc>
          <w:tcPr>
            <w:tcW w:w="1161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CE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人文学院</w:t>
            </w:r>
          </w:p>
        </w:tc>
        <w:tc>
          <w:tcPr>
            <w:tcW w:w="255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 w:rsidRPr="00B50CE1">
              <w:rPr>
                <w:rFonts w:hint="eastAsia"/>
                <w:color w:val="000000"/>
                <w:sz w:val="24"/>
              </w:rPr>
              <w:t>封琳</w:t>
            </w:r>
            <w:proofErr w:type="gramEnd"/>
          </w:p>
        </w:tc>
        <w:tc>
          <w:tcPr>
            <w:tcW w:w="184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中文</w:t>
            </w:r>
            <w:r w:rsidRPr="00B50CE1">
              <w:rPr>
                <w:rFonts w:hint="eastAsia"/>
                <w:color w:val="000000"/>
                <w:sz w:val="24"/>
              </w:rPr>
              <w:t>171</w:t>
            </w:r>
          </w:p>
        </w:tc>
      </w:tr>
      <w:tr w:rsidR="00B50CE1" w:rsidTr="00370E03">
        <w:trPr>
          <w:trHeight w:val="486"/>
          <w:jc w:val="center"/>
        </w:trPr>
        <w:tc>
          <w:tcPr>
            <w:tcW w:w="1161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CE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外国语学院</w:t>
            </w:r>
          </w:p>
        </w:tc>
        <w:tc>
          <w:tcPr>
            <w:tcW w:w="255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 w:rsidRPr="00B50CE1">
              <w:rPr>
                <w:rFonts w:hint="eastAsia"/>
                <w:color w:val="000000"/>
                <w:sz w:val="24"/>
              </w:rPr>
              <w:t>胡双艺</w:t>
            </w:r>
            <w:proofErr w:type="gramEnd"/>
          </w:p>
        </w:tc>
        <w:tc>
          <w:tcPr>
            <w:tcW w:w="184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英语</w:t>
            </w:r>
            <w:r w:rsidRPr="00B50CE1">
              <w:rPr>
                <w:rFonts w:hint="eastAsia"/>
                <w:color w:val="000000"/>
                <w:sz w:val="24"/>
              </w:rPr>
              <w:t>172</w:t>
            </w:r>
          </w:p>
        </w:tc>
      </w:tr>
      <w:tr w:rsidR="00B50CE1" w:rsidTr="00370E03">
        <w:trPr>
          <w:trHeight w:val="486"/>
          <w:jc w:val="center"/>
        </w:trPr>
        <w:tc>
          <w:tcPr>
            <w:tcW w:w="1161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CE1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材料与化学化工学院</w:t>
            </w:r>
          </w:p>
        </w:tc>
        <w:tc>
          <w:tcPr>
            <w:tcW w:w="255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姚佳媛</w:t>
            </w:r>
          </w:p>
        </w:tc>
        <w:tc>
          <w:tcPr>
            <w:tcW w:w="184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化学</w:t>
            </w:r>
            <w:r w:rsidRPr="00B50CE1">
              <w:rPr>
                <w:rFonts w:hint="eastAsia"/>
                <w:color w:val="000000"/>
                <w:sz w:val="24"/>
              </w:rPr>
              <w:t>181</w:t>
            </w:r>
          </w:p>
        </w:tc>
      </w:tr>
      <w:tr w:rsidR="00B50CE1" w:rsidTr="00370E03">
        <w:trPr>
          <w:trHeight w:val="486"/>
          <w:jc w:val="center"/>
        </w:trPr>
        <w:tc>
          <w:tcPr>
            <w:tcW w:w="1161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CE1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生命与环境科学学院</w:t>
            </w:r>
          </w:p>
        </w:tc>
        <w:tc>
          <w:tcPr>
            <w:tcW w:w="255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 w:rsidRPr="00B50CE1">
              <w:rPr>
                <w:rFonts w:hint="eastAsia"/>
                <w:color w:val="000000"/>
                <w:sz w:val="24"/>
              </w:rPr>
              <w:t>丁宇同</w:t>
            </w:r>
            <w:proofErr w:type="gramEnd"/>
          </w:p>
        </w:tc>
        <w:tc>
          <w:tcPr>
            <w:tcW w:w="184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生科</w:t>
            </w:r>
            <w:r w:rsidRPr="00B50CE1">
              <w:rPr>
                <w:rFonts w:hint="eastAsia"/>
                <w:color w:val="000000"/>
                <w:sz w:val="24"/>
              </w:rPr>
              <w:t>172</w:t>
            </w:r>
          </w:p>
        </w:tc>
      </w:tr>
      <w:tr w:rsidR="00B50CE1" w:rsidTr="00370E03">
        <w:trPr>
          <w:trHeight w:val="486"/>
          <w:jc w:val="center"/>
        </w:trPr>
        <w:tc>
          <w:tcPr>
            <w:tcW w:w="1161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CE1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美术学院</w:t>
            </w:r>
          </w:p>
        </w:tc>
        <w:tc>
          <w:tcPr>
            <w:tcW w:w="255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何璐</w:t>
            </w:r>
          </w:p>
        </w:tc>
        <w:tc>
          <w:tcPr>
            <w:tcW w:w="184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美术</w:t>
            </w:r>
            <w:r w:rsidRPr="00B50CE1">
              <w:rPr>
                <w:rFonts w:hint="eastAsia"/>
                <w:color w:val="000000"/>
                <w:sz w:val="24"/>
              </w:rPr>
              <w:t>172</w:t>
            </w:r>
          </w:p>
        </w:tc>
      </w:tr>
      <w:tr w:rsidR="00B50CE1" w:rsidTr="00370E03">
        <w:trPr>
          <w:trHeight w:val="486"/>
          <w:jc w:val="center"/>
        </w:trPr>
        <w:tc>
          <w:tcPr>
            <w:tcW w:w="1161" w:type="dxa"/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CE1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音乐学院</w:t>
            </w:r>
          </w:p>
        </w:tc>
        <w:tc>
          <w:tcPr>
            <w:tcW w:w="255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吴凡</w:t>
            </w:r>
          </w:p>
        </w:tc>
        <w:tc>
          <w:tcPr>
            <w:tcW w:w="1842" w:type="dxa"/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艺教</w:t>
            </w:r>
            <w:r w:rsidRPr="00B50CE1">
              <w:rPr>
                <w:rFonts w:hint="eastAsia"/>
                <w:color w:val="000000"/>
                <w:sz w:val="24"/>
              </w:rPr>
              <w:t>171</w:t>
            </w:r>
          </w:p>
        </w:tc>
      </w:tr>
      <w:tr w:rsidR="00B50CE1" w:rsidTr="00370E03">
        <w:trPr>
          <w:trHeight w:val="486"/>
          <w:jc w:val="center"/>
        </w:trPr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B50CE1" w:rsidRPr="00B50CE1" w:rsidRDefault="00B50CE1" w:rsidP="00B50CE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50CE1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经亨</w:t>
            </w:r>
            <w:proofErr w:type="gramStart"/>
            <w:r w:rsidRPr="00B50CE1">
              <w:rPr>
                <w:rFonts w:hint="eastAsia"/>
                <w:color w:val="000000"/>
                <w:sz w:val="24"/>
              </w:rPr>
              <w:t>颐</w:t>
            </w:r>
            <w:proofErr w:type="gramEnd"/>
            <w:r w:rsidRPr="00B50CE1">
              <w:rPr>
                <w:rFonts w:hint="eastAsia"/>
                <w:color w:val="000000"/>
                <w:sz w:val="24"/>
              </w:rPr>
              <w:t>教师教育学院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李晴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50CE1" w:rsidRPr="00B50CE1" w:rsidRDefault="00B50CE1" w:rsidP="00B50CE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50CE1">
              <w:rPr>
                <w:rFonts w:hint="eastAsia"/>
                <w:color w:val="000000"/>
                <w:sz w:val="24"/>
              </w:rPr>
              <w:t>文综（英语）</w:t>
            </w:r>
            <w:r w:rsidRPr="00B50CE1">
              <w:rPr>
                <w:rFonts w:hint="eastAsia"/>
                <w:color w:val="000000"/>
                <w:sz w:val="24"/>
              </w:rPr>
              <w:t>181</w:t>
            </w:r>
          </w:p>
        </w:tc>
      </w:tr>
    </w:tbl>
    <w:p w:rsidR="00D64CEF" w:rsidRDefault="00D64CEF">
      <w:pPr>
        <w:spacing w:line="360" w:lineRule="auto"/>
        <w:rPr>
          <w:rFonts w:ascii="宋体" w:hAnsi="宋体"/>
          <w:sz w:val="24"/>
        </w:rPr>
      </w:pPr>
    </w:p>
    <w:p w:rsidR="00D64CEF" w:rsidRDefault="00D64CEF">
      <w:pPr>
        <w:spacing w:line="360" w:lineRule="auto"/>
        <w:rPr>
          <w:rFonts w:ascii="宋体" w:hAnsi="宋体"/>
          <w:sz w:val="24"/>
        </w:rPr>
      </w:pPr>
    </w:p>
    <w:p w:rsidR="00D64CEF" w:rsidRDefault="00D64CEF">
      <w:pPr>
        <w:jc w:val="center"/>
        <w:rPr>
          <w:rFonts w:ascii="宋体" w:hAnsi="宋体"/>
          <w:sz w:val="24"/>
        </w:rPr>
      </w:pPr>
    </w:p>
    <w:p w:rsidR="00D64CEF" w:rsidRDefault="00D64CEF">
      <w:pPr>
        <w:spacing w:line="360" w:lineRule="auto"/>
        <w:ind w:leftChars="342" w:left="718" w:firstLineChars="450" w:firstLine="1080"/>
        <w:rPr>
          <w:rFonts w:ascii="宋体" w:hAnsi="宋体"/>
          <w:sz w:val="24"/>
          <w:u w:val="single"/>
        </w:rPr>
      </w:pPr>
    </w:p>
    <w:sectPr w:rsidR="00D64CEF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31"/>
    <w:rsid w:val="000A0DF0"/>
    <w:rsid w:val="001049A9"/>
    <w:rsid w:val="00136447"/>
    <w:rsid w:val="00154FBB"/>
    <w:rsid w:val="001653D4"/>
    <w:rsid w:val="001B46E4"/>
    <w:rsid w:val="00273EC0"/>
    <w:rsid w:val="002853BB"/>
    <w:rsid w:val="003237D8"/>
    <w:rsid w:val="00373A72"/>
    <w:rsid w:val="00385436"/>
    <w:rsid w:val="004F2FD0"/>
    <w:rsid w:val="00505EC2"/>
    <w:rsid w:val="00571011"/>
    <w:rsid w:val="00574831"/>
    <w:rsid w:val="006A0978"/>
    <w:rsid w:val="006C7DB2"/>
    <w:rsid w:val="006E21A6"/>
    <w:rsid w:val="008A7E51"/>
    <w:rsid w:val="009C4882"/>
    <w:rsid w:val="00A6570A"/>
    <w:rsid w:val="00B07A51"/>
    <w:rsid w:val="00B1550A"/>
    <w:rsid w:val="00B50CE1"/>
    <w:rsid w:val="00BD37E3"/>
    <w:rsid w:val="00C0697D"/>
    <w:rsid w:val="00C77D6C"/>
    <w:rsid w:val="00CC0747"/>
    <w:rsid w:val="00D64CEF"/>
    <w:rsid w:val="00E6274B"/>
    <w:rsid w:val="00EE293F"/>
    <w:rsid w:val="00EF01B8"/>
    <w:rsid w:val="00F93969"/>
    <w:rsid w:val="16296D8F"/>
    <w:rsid w:val="1E32716A"/>
    <w:rsid w:val="1F7E0B75"/>
    <w:rsid w:val="21FA3F4C"/>
    <w:rsid w:val="26994A3E"/>
    <w:rsid w:val="35DF7F71"/>
    <w:rsid w:val="36946773"/>
    <w:rsid w:val="3BAB690A"/>
    <w:rsid w:val="3D8C3E77"/>
    <w:rsid w:val="48DF446D"/>
    <w:rsid w:val="4F645574"/>
    <w:rsid w:val="4FA55D9B"/>
    <w:rsid w:val="652856E0"/>
    <w:rsid w:val="65D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041FE-540E-477D-8F5A-4A644FF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C74D1-A9A2-4D8C-83E8-82A72B9B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MS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杭州师范大学2012-2013学年经亨颐奖学金选票</dc:title>
  <dc:creator>USER</dc:creator>
  <cp:lastModifiedBy>金圣塔</cp:lastModifiedBy>
  <cp:revision>27</cp:revision>
  <cp:lastPrinted>2015-10-11T16:58:00Z</cp:lastPrinted>
  <dcterms:created xsi:type="dcterms:W3CDTF">2013-12-03T08:14:00Z</dcterms:created>
  <dcterms:modified xsi:type="dcterms:W3CDTF">2020-12-14T06:42:00Z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