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7A10D6">
      <w:pPr>
        <w:spacing w:line="360" w:lineRule="auto"/>
        <w:jc w:val="center"/>
        <w:rPr>
          <w:rFonts w:hint="eastAsia" w:ascii="方正小标宋简体" w:hAnsi="宋体" w:eastAsia="方正小标宋简体" w:cs="Times New Roman"/>
          <w:b w:val="0"/>
          <w:bCs w:val="0"/>
          <w:kern w:val="44"/>
          <w:sz w:val="39"/>
          <w:szCs w:val="39"/>
          <w:lang w:val="en-US" w:eastAsia="zh-CN" w:bidi="ar-SA"/>
        </w:rPr>
      </w:pPr>
      <w:r>
        <w:rPr>
          <w:rFonts w:hint="eastAsia" w:ascii="方正小标宋简体" w:hAnsi="宋体" w:eastAsia="方正小标宋简体" w:cs="Times New Roman"/>
          <w:b w:val="0"/>
          <w:bCs w:val="0"/>
          <w:kern w:val="44"/>
          <w:sz w:val="39"/>
          <w:szCs w:val="39"/>
          <w:lang w:val="en-US" w:eastAsia="zh-CN" w:bidi="ar-SA"/>
        </w:rPr>
        <w:t>2025年“诚信”主题系列作品设计大赛报名表</w:t>
      </w:r>
    </w:p>
    <w:tbl>
      <w:tblPr>
        <w:tblStyle w:val="5"/>
        <w:tblW w:w="82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8"/>
        <w:gridCol w:w="2062"/>
        <w:gridCol w:w="2073"/>
        <w:gridCol w:w="2063"/>
      </w:tblGrid>
      <w:tr w14:paraId="236312AA">
        <w:trPr>
          <w:jc w:val="center"/>
        </w:trPr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4CB02C">
            <w:pPr>
              <w:jc w:val="center"/>
              <w:rPr>
                <w:rFonts w:hint="eastAsia"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学院</w:t>
            </w: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8B45F">
            <w:pPr>
              <w:jc w:val="center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964E7D">
            <w:pPr>
              <w:jc w:val="center"/>
              <w:rPr>
                <w:rFonts w:hint="eastAsia"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班级</w:t>
            </w:r>
          </w:p>
        </w:tc>
        <w:tc>
          <w:tcPr>
            <w:tcW w:w="2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A733E4">
            <w:pPr>
              <w:jc w:val="center"/>
              <w:rPr>
                <w:rFonts w:hint="eastAsia" w:ascii="仿宋" w:hAnsi="仿宋" w:eastAsia="仿宋"/>
                <w:sz w:val="28"/>
              </w:rPr>
            </w:pPr>
          </w:p>
        </w:tc>
      </w:tr>
      <w:tr w14:paraId="43234E38">
        <w:trPr>
          <w:jc w:val="center"/>
        </w:trPr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4BF4A5">
            <w:pPr>
              <w:jc w:val="center"/>
              <w:rPr>
                <w:rFonts w:hint="eastAsia" w:ascii="仿宋" w:hAnsi="仿宋" w:eastAsia="仿宋"/>
                <w:sz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lang w:eastAsia="zh-CN"/>
              </w:rPr>
              <w:t>专业</w:t>
            </w: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15E247">
            <w:pPr>
              <w:jc w:val="center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78700B">
            <w:pPr>
              <w:jc w:val="center"/>
              <w:rPr>
                <w:rFonts w:hint="eastAsia" w:ascii="仿宋" w:hAnsi="仿宋" w:eastAsia="仿宋"/>
                <w:sz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lang w:eastAsia="zh-CN"/>
              </w:rPr>
              <w:t>寝室</w:t>
            </w:r>
          </w:p>
        </w:tc>
        <w:tc>
          <w:tcPr>
            <w:tcW w:w="2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EAA49D">
            <w:pPr>
              <w:jc w:val="center"/>
              <w:rPr>
                <w:rFonts w:hint="eastAsia" w:ascii="仿宋" w:hAnsi="仿宋" w:eastAsia="仿宋"/>
                <w:sz w:val="28"/>
              </w:rPr>
            </w:pPr>
          </w:p>
        </w:tc>
      </w:tr>
      <w:tr w14:paraId="399A0F29">
        <w:trPr>
          <w:jc w:val="center"/>
        </w:trPr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EDD3A1">
            <w:pPr>
              <w:jc w:val="center"/>
              <w:rPr>
                <w:rFonts w:hint="default" w:ascii="仿宋" w:hAnsi="仿宋" w:eastAsia="仿宋"/>
                <w:sz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lang w:val="en-US" w:eastAsia="zh-CN"/>
              </w:rPr>
              <w:t>参赛方式</w:t>
            </w:r>
          </w:p>
        </w:tc>
        <w:tc>
          <w:tcPr>
            <w:tcW w:w="61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B5EBBF">
            <w:pPr>
              <w:jc w:val="center"/>
              <w:rPr>
                <w:rFonts w:hint="default" w:ascii="仿宋" w:hAnsi="仿宋" w:eastAsia="仿宋"/>
                <w:sz w:val="28"/>
                <w:lang w:val="en-US"/>
              </w:rPr>
            </w:pPr>
            <w:r>
              <w:rPr>
                <w:rFonts w:hint="default" w:ascii="Wingdings 2" w:hAnsi="Wingdings 2" w:eastAsia="Wingdings 2" w:cs="Wingdings 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仿宋" w:hAnsi="仿宋" w:eastAsia="仿宋"/>
                <w:sz w:val="28"/>
                <w:lang w:val="en-US" w:eastAsia="zh-CN"/>
              </w:rPr>
              <w:t>寝室为单位参赛</w:t>
            </w:r>
            <w:r>
              <w:rPr>
                <w:rStyle w:val="9"/>
                <w:rFonts w:hint="eastAsia"/>
                <w:lang w:val="en-US" w:eastAsia="zh-CN" w:bidi="ar"/>
              </w:rPr>
              <w:t xml:space="preserve">          </w:t>
            </w:r>
            <w:r>
              <w:rPr>
                <w:rStyle w:val="10"/>
                <w:lang w:val="en-US" w:eastAsia="zh-CN" w:bidi="ar"/>
              </w:rPr>
              <w:t>£</w:t>
            </w:r>
            <w:r>
              <w:rPr>
                <w:rFonts w:hint="eastAsia" w:ascii="仿宋" w:hAnsi="仿宋" w:eastAsia="仿宋"/>
                <w:sz w:val="28"/>
                <w:lang w:val="en-US" w:eastAsia="zh-CN"/>
              </w:rPr>
              <w:t>个人参赛</w:t>
            </w:r>
          </w:p>
        </w:tc>
      </w:tr>
      <w:tr w14:paraId="1AD026EE">
        <w:trPr>
          <w:jc w:val="center"/>
        </w:trPr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1A33CB">
            <w:pPr>
              <w:jc w:val="center"/>
              <w:rPr>
                <w:rFonts w:hint="eastAsia"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  <w:lang w:val="en-US" w:eastAsia="zh-CN"/>
              </w:rPr>
              <w:t>负责人</w:t>
            </w:r>
            <w:r>
              <w:rPr>
                <w:rFonts w:hint="eastAsia" w:ascii="仿宋" w:hAnsi="仿宋" w:eastAsia="仿宋"/>
                <w:sz w:val="28"/>
                <w:lang w:eastAsia="zh-CN"/>
              </w:rPr>
              <w:t>姓名</w:t>
            </w: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0D51A4">
            <w:pPr>
              <w:jc w:val="center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47F79">
            <w:pPr>
              <w:jc w:val="center"/>
              <w:rPr>
                <w:rFonts w:hint="eastAsia" w:ascii="仿宋" w:hAnsi="仿宋" w:eastAsia="仿宋"/>
                <w:sz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</w:rPr>
              <w:t>联系</w:t>
            </w:r>
            <w:r>
              <w:rPr>
                <w:rFonts w:hint="eastAsia" w:ascii="仿宋" w:hAnsi="仿宋" w:eastAsia="仿宋"/>
                <w:sz w:val="28"/>
                <w:lang w:eastAsia="zh-CN"/>
              </w:rPr>
              <w:t>电话</w:t>
            </w:r>
          </w:p>
        </w:tc>
        <w:tc>
          <w:tcPr>
            <w:tcW w:w="2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1BD72">
            <w:pPr>
              <w:jc w:val="center"/>
              <w:rPr>
                <w:rFonts w:hint="eastAsia" w:ascii="仿宋" w:hAnsi="仿宋" w:eastAsia="仿宋"/>
                <w:sz w:val="28"/>
              </w:rPr>
            </w:pPr>
          </w:p>
        </w:tc>
      </w:tr>
      <w:tr w14:paraId="6776461B">
        <w:trPr>
          <w:jc w:val="center"/>
        </w:trPr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277E0A">
            <w:pPr>
              <w:jc w:val="center"/>
              <w:rPr>
                <w:rFonts w:hint="eastAsia"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作品名称</w:t>
            </w:r>
          </w:p>
        </w:tc>
        <w:tc>
          <w:tcPr>
            <w:tcW w:w="61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7ACE1C">
            <w:pPr>
              <w:jc w:val="center"/>
              <w:rPr>
                <w:rFonts w:hint="eastAsia" w:ascii="仿宋" w:hAnsi="仿宋" w:eastAsia="仿宋"/>
                <w:sz w:val="28"/>
              </w:rPr>
            </w:pPr>
          </w:p>
        </w:tc>
      </w:tr>
      <w:tr w14:paraId="5AFA3E89">
        <w:trPr>
          <w:trHeight w:val="7892" w:hRule="atLeast"/>
          <w:jc w:val="center"/>
        </w:trPr>
        <w:tc>
          <w:tcPr>
            <w:tcW w:w="82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620B70">
            <w:pPr>
              <w:jc w:val="both"/>
              <w:rPr>
                <w:rFonts w:hint="eastAsia" w:ascii="仿宋" w:hAnsi="仿宋" w:eastAsia="仿宋"/>
                <w:sz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</w:rPr>
              <w:t>设计理念</w:t>
            </w:r>
            <w:r>
              <w:rPr>
                <w:rFonts w:hint="eastAsia" w:ascii="仿宋" w:hAnsi="仿宋" w:eastAsia="仿宋"/>
                <w:sz w:val="28"/>
                <w:lang w:eastAsia="zh-CN"/>
              </w:rPr>
              <w:t>（作品解读，不超过</w:t>
            </w:r>
            <w:r>
              <w:rPr>
                <w:rFonts w:hint="eastAsia" w:ascii="仿宋" w:hAnsi="仿宋" w:eastAsia="仿宋"/>
                <w:sz w:val="28"/>
                <w:lang w:val="en-US" w:eastAsia="zh-CN"/>
              </w:rPr>
              <w:t>300字</w:t>
            </w:r>
            <w:r>
              <w:rPr>
                <w:rFonts w:hint="eastAsia" w:ascii="仿宋" w:hAnsi="仿宋" w:eastAsia="仿宋"/>
                <w:sz w:val="28"/>
                <w:lang w:eastAsia="zh-CN"/>
              </w:rPr>
              <w:t>）</w:t>
            </w:r>
          </w:p>
          <w:p w14:paraId="0F7FC564">
            <w:pPr>
              <w:jc w:val="center"/>
              <w:rPr>
                <w:rFonts w:hint="eastAsia" w:ascii="仿宋" w:hAnsi="仿宋" w:eastAsia="仿宋"/>
                <w:sz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lang w:val="en-US" w:eastAsia="zh-CN"/>
              </w:rPr>
              <w:t xml:space="preserve">    </w:t>
            </w:r>
          </w:p>
          <w:p w14:paraId="670DC188">
            <w:pPr>
              <w:jc w:val="center"/>
              <w:rPr>
                <w:rFonts w:hint="eastAsia" w:ascii="仿宋" w:hAnsi="仿宋" w:eastAsia="仿宋"/>
                <w:sz w:val="28"/>
                <w:lang w:eastAsia="zh-CN"/>
              </w:rPr>
            </w:pPr>
          </w:p>
          <w:p w14:paraId="5018DFD9">
            <w:pPr>
              <w:jc w:val="center"/>
              <w:rPr>
                <w:rFonts w:hint="eastAsia" w:ascii="仿宋" w:hAnsi="仿宋" w:eastAsia="仿宋"/>
                <w:sz w:val="28"/>
                <w:lang w:eastAsia="zh-CN"/>
              </w:rPr>
            </w:pPr>
          </w:p>
          <w:p w14:paraId="728692CB">
            <w:pPr>
              <w:jc w:val="both"/>
              <w:rPr>
                <w:rFonts w:hint="eastAsia" w:ascii="仿宋" w:hAnsi="仿宋" w:eastAsia="仿宋"/>
                <w:sz w:val="28"/>
                <w:lang w:eastAsia="zh-CN"/>
              </w:rPr>
            </w:pPr>
          </w:p>
          <w:p w14:paraId="03825C02">
            <w:pPr>
              <w:jc w:val="center"/>
              <w:rPr>
                <w:rFonts w:hint="eastAsia" w:ascii="仿宋" w:hAnsi="仿宋" w:eastAsia="仿宋"/>
                <w:sz w:val="28"/>
                <w:lang w:eastAsia="zh-CN"/>
              </w:rPr>
            </w:pPr>
          </w:p>
          <w:p w14:paraId="07A0B8CB">
            <w:pPr>
              <w:jc w:val="center"/>
              <w:rPr>
                <w:rFonts w:hint="eastAsia" w:ascii="仿宋" w:hAnsi="仿宋" w:eastAsia="仿宋"/>
                <w:sz w:val="28"/>
                <w:lang w:eastAsia="zh-CN"/>
              </w:rPr>
            </w:pPr>
          </w:p>
          <w:p w14:paraId="4A9C2A29">
            <w:pPr>
              <w:jc w:val="center"/>
              <w:rPr>
                <w:rFonts w:hint="eastAsia" w:ascii="仿宋" w:hAnsi="仿宋" w:eastAsia="仿宋"/>
                <w:sz w:val="28"/>
                <w:lang w:eastAsia="zh-CN"/>
              </w:rPr>
            </w:pPr>
          </w:p>
          <w:p w14:paraId="12D1F67D">
            <w:pPr>
              <w:jc w:val="center"/>
              <w:rPr>
                <w:rFonts w:hint="eastAsia" w:ascii="仿宋" w:hAnsi="仿宋" w:eastAsia="仿宋"/>
                <w:sz w:val="28"/>
                <w:lang w:eastAsia="zh-CN"/>
              </w:rPr>
            </w:pPr>
          </w:p>
          <w:p w14:paraId="5E96D75A">
            <w:pPr>
              <w:jc w:val="center"/>
              <w:rPr>
                <w:rFonts w:hint="eastAsia" w:ascii="仿宋" w:hAnsi="仿宋" w:eastAsia="仿宋"/>
                <w:sz w:val="28"/>
                <w:lang w:eastAsia="zh-CN"/>
              </w:rPr>
            </w:pPr>
          </w:p>
          <w:p w14:paraId="760B5FAC">
            <w:pPr>
              <w:jc w:val="center"/>
              <w:rPr>
                <w:rFonts w:hint="eastAsia" w:ascii="仿宋" w:hAnsi="仿宋" w:eastAsia="仿宋"/>
                <w:sz w:val="28"/>
                <w:lang w:eastAsia="zh-CN"/>
              </w:rPr>
            </w:pPr>
          </w:p>
          <w:p w14:paraId="0DDDC149">
            <w:pPr>
              <w:jc w:val="center"/>
              <w:rPr>
                <w:rFonts w:hint="eastAsia" w:ascii="仿宋" w:hAnsi="仿宋" w:eastAsia="仿宋"/>
                <w:sz w:val="28"/>
              </w:rPr>
            </w:pPr>
          </w:p>
        </w:tc>
      </w:tr>
    </w:tbl>
    <w:p w14:paraId="37F7EE31">
      <w:pPr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参赛须知：</w:t>
      </w:r>
    </w:p>
    <w:p w14:paraId="3B7B78ED">
      <w:p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1.</w:t>
      </w:r>
      <w:r>
        <w:rPr>
          <w:rFonts w:hint="eastAsia"/>
        </w:rPr>
        <w:t>参赛寝室</w:t>
      </w:r>
      <w:r>
        <w:rPr>
          <w:rFonts w:hint="eastAsia"/>
          <w:lang w:val="en-US" w:eastAsia="zh-CN"/>
        </w:rPr>
        <w:t>的负责人</w:t>
      </w:r>
      <w:r>
        <w:rPr>
          <w:rFonts w:hint="eastAsia"/>
        </w:rPr>
        <w:t>或个人需提交报名表、作品至邮箱</w:t>
      </w:r>
      <w:r>
        <w:rPr>
          <w:rFonts w:hint="eastAsia"/>
          <w:lang w:val="en-US" w:eastAsia="zh-CN"/>
        </w:rPr>
        <w:t>HZNUswzx2025</w:t>
      </w:r>
      <w:r>
        <w:rPr>
          <w:rFonts w:hint="default"/>
        </w:rPr>
        <w:t>@163.com</w:t>
      </w:r>
      <w:r>
        <w:rPr>
          <w:rFonts w:hint="eastAsia"/>
          <w:lang w:eastAsia="zh-CN"/>
        </w:rPr>
        <w:t>。</w:t>
      </w:r>
    </w:p>
    <w:p w14:paraId="33B9C9F4">
      <w:pPr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>2.</w:t>
      </w:r>
      <w:r>
        <w:rPr>
          <w:rFonts w:hint="eastAsia"/>
        </w:rPr>
        <w:t>报名表、作品及邮件命名格式为：学院</w:t>
      </w:r>
      <w:r>
        <w:rPr>
          <w:rFonts w:hint="default"/>
        </w:rPr>
        <w:t>-</w:t>
      </w:r>
      <w:r>
        <w:rPr>
          <w:rFonts w:hint="eastAsia"/>
        </w:rPr>
        <w:t>班级</w:t>
      </w:r>
      <w:r>
        <w:rPr>
          <w:rFonts w:hint="default"/>
        </w:rPr>
        <w:t>-</w:t>
      </w:r>
      <w:r>
        <w:rPr>
          <w:rFonts w:hint="eastAsia"/>
        </w:rPr>
        <w:t>寝室</w:t>
      </w:r>
      <w:r>
        <w:rPr>
          <w:rFonts w:hint="default"/>
        </w:rPr>
        <w:t>-</w:t>
      </w:r>
      <w:r>
        <w:rPr>
          <w:rFonts w:hint="eastAsia"/>
          <w:lang w:val="en-US" w:eastAsia="zh-CN"/>
        </w:rPr>
        <w:t>负责人</w:t>
      </w:r>
      <w:r>
        <w:rPr>
          <w:rFonts w:hint="eastAsia"/>
        </w:rPr>
        <w:t>姓名</w:t>
      </w:r>
      <w:r>
        <w:rPr>
          <w:rFonts w:hint="default"/>
        </w:rPr>
        <w:t>-</w:t>
      </w:r>
      <w:r>
        <w:rPr>
          <w:rFonts w:hint="eastAsia"/>
          <w:lang w:val="en-US" w:eastAsia="zh-CN"/>
        </w:rPr>
        <w:t>作品类型-</w:t>
      </w:r>
      <w:r>
        <w:rPr>
          <w:rFonts w:hint="eastAsia"/>
        </w:rPr>
        <w:t>联系方式</w:t>
      </w:r>
      <w:r>
        <w:rPr>
          <w:rFonts w:hint="eastAsia"/>
          <w:lang w:eastAsia="zh-CN"/>
        </w:rPr>
        <w:t>。</w:t>
      </w:r>
    </w:p>
    <w:p w14:paraId="7681E25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3.报名</w:t>
      </w:r>
      <w:r>
        <w:rPr>
          <w:rFonts w:hint="eastAsia"/>
        </w:rPr>
        <w:t>截止时间</w:t>
      </w:r>
      <w:r>
        <w:rPr>
          <w:rFonts w:hint="default"/>
        </w:rPr>
        <w:t>202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年</w:t>
      </w:r>
      <w:r>
        <w:rPr>
          <w:rFonts w:hint="default"/>
        </w:rPr>
        <w:t>1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26</w:t>
      </w:r>
      <w:r>
        <w:rPr>
          <w:rFonts w:hint="eastAsia"/>
        </w:rPr>
        <w:t>日</w:t>
      </w:r>
      <w:r>
        <w:rPr>
          <w:rFonts w:hint="eastAsia"/>
          <w:lang w:val="en-US" w:eastAsia="zh-CN"/>
        </w:rPr>
        <w:t>晚</w:t>
      </w:r>
      <w:r>
        <w:rPr>
          <w:rFonts w:hint="default"/>
          <w:lang w:eastAsia="zh-CN"/>
          <w:woUserID w:val="1"/>
        </w:rPr>
        <w:t>20</w:t>
      </w:r>
      <w:r>
        <w:rPr>
          <w:rFonts w:hint="eastAsia"/>
          <w:lang w:val="en-US" w:eastAsia="zh-CN"/>
        </w:rPr>
        <w:t>：00</w:t>
      </w:r>
      <w:r>
        <w:rPr>
          <w:rFonts w:hint="eastAsia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Songti SC Bold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Arial Bold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yZDMxNWRkYmY5MjE3NjUxYTk3ZDA1NDUyNmVkYWEifQ=="/>
  </w:docVars>
  <w:rsids>
    <w:rsidRoot w:val="00600C01"/>
    <w:rsid w:val="000871E4"/>
    <w:rsid w:val="004B3AD2"/>
    <w:rsid w:val="00515773"/>
    <w:rsid w:val="00600C01"/>
    <w:rsid w:val="00AF1650"/>
    <w:rsid w:val="00B6232C"/>
    <w:rsid w:val="00B74B15"/>
    <w:rsid w:val="00D0135D"/>
    <w:rsid w:val="104C42AA"/>
    <w:rsid w:val="11291164"/>
    <w:rsid w:val="14B93BD5"/>
    <w:rsid w:val="3000780C"/>
    <w:rsid w:val="370F76FD"/>
    <w:rsid w:val="38801811"/>
    <w:rsid w:val="3D33B99A"/>
    <w:rsid w:val="419408A1"/>
    <w:rsid w:val="475D30CD"/>
    <w:rsid w:val="4B2551D4"/>
    <w:rsid w:val="4D893714"/>
    <w:rsid w:val="530878B8"/>
    <w:rsid w:val="53D82A3E"/>
    <w:rsid w:val="5AFBEF54"/>
    <w:rsid w:val="64413844"/>
    <w:rsid w:val="688E3735"/>
    <w:rsid w:val="6F625725"/>
    <w:rsid w:val="72EFE20F"/>
    <w:rsid w:val="7BDFB55E"/>
    <w:rsid w:val="7FFEDCE1"/>
    <w:rsid w:val="FEFDE040"/>
    <w:rsid w:val="FF53E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5">
    <w:name w:val="Table Grid"/>
    <w:basedOn w:val="4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9">
    <w:name w:val="font1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0">
    <w:name w:val="font01"/>
    <w:basedOn w:val="6"/>
    <w:qFormat/>
    <w:uiPriority w:val="0"/>
    <w:rPr>
      <w:rFonts w:hint="default" w:ascii="Wingdings 2" w:hAnsi="Wingdings 2" w:eastAsia="Wingdings 2" w:cs="Wingdings 2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145</Words>
  <Characters>176</Characters>
  <Lines>3</Lines>
  <Paragraphs>1</Paragraphs>
  <TotalTime>17</TotalTime>
  <ScaleCrop>false</ScaleCrop>
  <LinksUpToDate>false</LinksUpToDate>
  <CharactersWithSpaces>190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2019-11-13T00:02:00Z</dcterms:created>
  <dc:creator>Administrator</dc:creator>
  <cp:lastModifiedBy>春树了了</cp:lastModifiedBy>
  <dcterms:modified xsi:type="dcterms:W3CDTF">2025-12-17T09:57:30Z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5A3A26C2B29C29F7F70D42698A0654DA_43</vt:lpwstr>
  </property>
</Properties>
</file>